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292" w:rsidRDefault="00F10292" w:rsidP="00F10292">
      <w:pPr>
        <w:shd w:val="clear" w:color="auto" w:fill="FFFFFF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1029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Приложение </w:t>
      </w:r>
    </w:p>
    <w:p w:rsidR="00F10292" w:rsidRDefault="00F10292" w:rsidP="00F10292">
      <w:pPr>
        <w:shd w:val="clear" w:color="auto" w:fill="FFFFFF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1029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 приказу ГАУЗ </w:t>
      </w:r>
      <w:r w:rsidR="0068000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«</w:t>
      </w:r>
      <w:r w:rsidRPr="00F1029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РКИБ</w:t>
      </w:r>
      <w:r w:rsidR="0068000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»</w:t>
      </w:r>
      <w:r w:rsidRPr="00F1029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:rsidR="00F10292" w:rsidRPr="00F10292" w:rsidRDefault="004D592B" w:rsidP="004D592B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 w:rsidR="00235E6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</w:t>
      </w:r>
      <w:bookmarkStart w:id="0" w:name="_GoBack"/>
      <w:bookmarkEnd w:id="0"/>
      <w:r w:rsidR="00235E6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№</w:t>
      </w:r>
      <w:r w:rsidR="00235E6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336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F10292" w:rsidRPr="00F1029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от </w:t>
      </w:r>
      <w:r w:rsidR="00B333F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17</w:t>
      </w:r>
      <w:r w:rsidR="00F10292" w:rsidRPr="00F1029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.09.202</w:t>
      </w:r>
      <w:r w:rsidR="00B333F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6</w:t>
      </w:r>
      <w:r w:rsidR="00F10292" w:rsidRPr="00F1029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года</w:t>
      </w:r>
    </w:p>
    <w:p w:rsidR="00F10292" w:rsidRDefault="00F10292" w:rsidP="001C5571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9F479C" w:rsidRPr="001C5571" w:rsidRDefault="009F479C" w:rsidP="001C5571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Правила поведения пациента</w:t>
      </w:r>
    </w:p>
    <w:p w:rsidR="00BF5650" w:rsidRPr="001C5571" w:rsidRDefault="009F479C" w:rsidP="001C5571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kern w:val="36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в государственном автономном учреждении здравоохранения «Республиканская клиническая инфекционная больница имени профессора А.Ф. Агафонова»</w:t>
      </w:r>
    </w:p>
    <w:p w:rsidR="009F479C" w:rsidRPr="001C5571" w:rsidRDefault="009F479C" w:rsidP="001C5571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caps/>
          <w:kern w:val="36"/>
          <w:sz w:val="24"/>
          <w:szCs w:val="24"/>
          <w:lang w:eastAsia="ru-RU"/>
        </w:rPr>
      </w:pPr>
    </w:p>
    <w:p w:rsidR="00BF5650" w:rsidRPr="001C5571" w:rsidRDefault="001B2807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BF5650" w:rsidRPr="001C5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Общие положения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Правила поведения пациента (далее – Правила) – это организационно-правовой документ, регламентирующий в соответствии с действующим законодательством поведение пациентов </w:t>
      </w:r>
      <w:r w:rsidR="009F479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в государственном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3C36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автономном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</w:t>
      </w:r>
      <w:r w:rsidR="00863C36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здравоохранения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«Республиканская клиническая инфекционная больница имени профессора А.Ф. Агафонова» (далее – ГАУЗ 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), а также иные вопросы, возникающие между участниками правоотношений – пациентом (его законным представителем) и ГАУЗ РКИБ.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Правила разработаны в целях реализации предусмотренных законом прав пациента, создания наиболее благоприятных возможностей для получения пациентом квалифицированного обследования и лечения.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Настоящие Правила поведения пациента определяют нормы поведения пациентов и иных посетителей в ГАУЗ 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получении медицинских услуг с целью обеспечения условий для более полного удовлетворения потребности в медицинской помощи, а также в целях обеспечения безопасности граждан </w:t>
      </w:r>
      <w:r w:rsidR="009F479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 посещении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ими ГАУЗ 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Соблюдение настоящих Правил является обязательным.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Настоящие правила </w:t>
      </w:r>
      <w:r w:rsidR="009F479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разработаны в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с: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 Гражданским Кодексом Российской Федерации;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Законом РФ от 07.02.1992 № 2300-1 «О защите прав потребителей»;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 Федеральным законом от 21.11.2011 № 323-ФЗ «Об основах охраны здоровья граждан в Российской Федерации»;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Постановлением Правительства РФ от 11.05.2023 №736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№1006»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8000A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РФ от 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68000A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.05.202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8000A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659</w:t>
      </w:r>
      <w:r w:rsidR="0068000A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Правил предоставления медицинскими организациями платных медицинских услуг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F57E2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ными нормативными актами РФ;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</w:t>
      </w:r>
      <w:r w:rsidR="001F57E2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окальными нормативными актами ГАУЗ 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Настоящие Правила размещаются для всеобщего ознакомления на информационных стендах и сайте ГАУЗ 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1.7.</w:t>
      </w:r>
      <w:r w:rsidR="00BE75A0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помощь - комплекс мероприятий, направленных на поддержание и (или) восстановление здоровья и включающих в себя предоставление медицинских услуг.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вмешательство – выполняемые медицинским работником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и (или) медицинских манипуляций.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услуга –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Платные медицинские услуги –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страхования.</w:t>
      </w:r>
    </w:p>
    <w:p w:rsidR="00AA4312" w:rsidRPr="001C5571" w:rsidRDefault="00AA4312" w:rsidP="001C5571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1C5571">
        <w:t>Медицинское вмешательство – выполняемые медицинским работником и иным работником, имеющим право на осуществление медицинской деятельности,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и (или) медицинских манипуляций.</w:t>
      </w:r>
    </w:p>
    <w:p w:rsidR="00AA4312" w:rsidRPr="001C5571" w:rsidRDefault="00AA4312" w:rsidP="001C5571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1C5571">
        <w:lastRenderedPageBreak/>
        <w:t xml:space="preserve">Профилактика – комплекс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раннее выявление,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обитания. </w:t>
      </w:r>
    </w:p>
    <w:p w:rsidR="00AA4312" w:rsidRPr="001C5571" w:rsidRDefault="00AA4312" w:rsidP="001C5571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1C5571">
        <w:t>Диагностика – комплекс медицинских вмешательств, направленных на распознавание состояний или установление факта наличия либо отсутствия заболеваний, осуществляемых посредством сбора и анализа жалоб пациента, данных его анамнеза и осмотра, проведения лабораторных, инструментальных, патолог</w:t>
      </w:r>
      <w:r w:rsidR="007739DC" w:rsidRPr="001C5571">
        <w:t>о</w:t>
      </w:r>
      <w:r w:rsidRPr="001C5571">
        <w:t>анатомических и иных исследований в целях определения диагноза, выбора мероприятий по лечению пациента и (или) контроля за осуществлением этих мероприятий.</w:t>
      </w:r>
    </w:p>
    <w:p w:rsidR="00AA4312" w:rsidRPr="001C5571" w:rsidRDefault="00AA4312" w:rsidP="001C5571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1C5571">
        <w:t>Лечение – комплекс медицинских вмешательств, выполняемых по назначению медицинского работника, целью которых является устранение или облегчение проявлений заболевания или заболеваний либо состояний пациента, восстановление или улучшение его здоровья, трудоспособности и качества жизни.</w:t>
      </w:r>
    </w:p>
    <w:p w:rsidR="00BF5650" w:rsidRPr="001C5571" w:rsidRDefault="00BF5650" w:rsidP="001C5571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1C5571">
        <w:t>Пациент -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Посетителем ГАУЗ 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признается любое физическое лицо, временно находящееся в здании или служебном помещении медицинского учреждения, в том числе сопровождающее несовершеннолетних, для которого ГАУЗ 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является местом работы.</w:t>
      </w:r>
    </w:p>
    <w:p w:rsidR="00AA4312" w:rsidRPr="001C5571" w:rsidRDefault="00AA4312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hAnsi="Times New Roman" w:cs="Times New Roman"/>
          <w:sz w:val="24"/>
          <w:szCs w:val="24"/>
        </w:rPr>
        <w:t xml:space="preserve">Несовершеннолетние лица в возрасте до 14 лет могут находиться в здании и служебных помещениях ГАУЗ </w:t>
      </w:r>
      <w:r w:rsidR="0068000A">
        <w:rPr>
          <w:rFonts w:ascii="Times New Roman" w:hAnsi="Times New Roman" w:cs="Times New Roman"/>
          <w:sz w:val="24"/>
          <w:szCs w:val="24"/>
        </w:rPr>
        <w:t>«</w:t>
      </w:r>
      <w:r w:rsidRPr="001C5571">
        <w:rPr>
          <w:rFonts w:ascii="Times New Roman" w:hAnsi="Times New Roman" w:cs="Times New Roman"/>
          <w:sz w:val="24"/>
          <w:szCs w:val="24"/>
        </w:rPr>
        <w:t>РКИБ</w:t>
      </w:r>
      <w:r w:rsidR="0068000A">
        <w:rPr>
          <w:rFonts w:ascii="Times New Roman" w:hAnsi="Times New Roman" w:cs="Times New Roman"/>
          <w:sz w:val="24"/>
          <w:szCs w:val="24"/>
        </w:rPr>
        <w:t>»</w:t>
      </w:r>
      <w:r w:rsidRPr="001C5571">
        <w:rPr>
          <w:rFonts w:ascii="Times New Roman" w:hAnsi="Times New Roman" w:cs="Times New Roman"/>
          <w:sz w:val="24"/>
          <w:szCs w:val="24"/>
        </w:rPr>
        <w:t xml:space="preserve"> только в сопровождении взрослых (родственников, педагогов или других сопровождающих их лиц).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Лечащий врач – врач, на которого возложены функции по организации и непосредственному оказанию пациенту медицинской помощи в период наблюдения за ним и его лечения в </w:t>
      </w:r>
      <w:r w:rsidR="009A0F98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ГАУЗ РКИБ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Права и обязанности пациента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Пациент имеет право на:</w:t>
      </w:r>
    </w:p>
    <w:p w:rsidR="00FE65B1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уважительное и гуманное отношение со стороны медицинского о обслуживающего персонала;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получение медицинской помощи в гарантированном объеме, оказываемую без взимания платы в соответствии </w:t>
      </w:r>
      <w:r w:rsidR="00FE65B1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20BCA">
        <w:rPr>
          <w:rFonts w:ascii="Times New Roman" w:hAnsi="Times New Roman" w:cs="Times New Roman"/>
          <w:sz w:val="24"/>
          <w:szCs w:val="24"/>
        </w:rPr>
        <w:t>Порядком и условиями</w:t>
      </w:r>
      <w:r w:rsidR="00FE65B1" w:rsidRPr="001C5571">
        <w:rPr>
          <w:rFonts w:ascii="Times New Roman" w:hAnsi="Times New Roman" w:cs="Times New Roman"/>
          <w:sz w:val="24"/>
          <w:szCs w:val="24"/>
        </w:rPr>
        <w:t xml:space="preserve"> </w:t>
      </w:r>
      <w:r w:rsidR="00120BCA">
        <w:rPr>
          <w:rFonts w:ascii="Times New Roman" w:hAnsi="Times New Roman" w:cs="Times New Roman"/>
          <w:sz w:val="24"/>
          <w:szCs w:val="24"/>
        </w:rPr>
        <w:t>предоставления</w:t>
      </w:r>
      <w:r w:rsidR="00FE65B1" w:rsidRPr="001C5571">
        <w:rPr>
          <w:rFonts w:ascii="Times New Roman" w:hAnsi="Times New Roman" w:cs="Times New Roman"/>
          <w:sz w:val="24"/>
          <w:szCs w:val="24"/>
        </w:rPr>
        <w:t xml:space="preserve"> </w:t>
      </w:r>
      <w:r w:rsidR="00D10CC9" w:rsidRPr="00D10CC9">
        <w:rPr>
          <w:rFonts w:ascii="Times New Roman" w:hAnsi="Times New Roman" w:cs="Times New Roman"/>
          <w:sz w:val="24"/>
          <w:szCs w:val="24"/>
        </w:rPr>
        <w:t>гражданам медицинской помощи</w:t>
      </w:r>
      <w:r w:rsidR="00D10CC9">
        <w:rPr>
          <w:rFonts w:ascii="Times New Roman" w:hAnsi="Times New Roman" w:cs="Times New Roman"/>
          <w:sz w:val="24"/>
          <w:szCs w:val="24"/>
        </w:rPr>
        <w:t xml:space="preserve"> в</w:t>
      </w:r>
      <w:r w:rsidR="00D10CC9" w:rsidRPr="001C5571">
        <w:rPr>
          <w:rFonts w:ascii="Times New Roman" w:hAnsi="Times New Roman" w:cs="Times New Roman"/>
          <w:sz w:val="24"/>
          <w:szCs w:val="24"/>
        </w:rPr>
        <w:t xml:space="preserve"> </w:t>
      </w:r>
      <w:r w:rsidR="00FE65B1" w:rsidRPr="001C5571">
        <w:rPr>
          <w:rFonts w:ascii="Times New Roman" w:hAnsi="Times New Roman" w:cs="Times New Roman"/>
          <w:sz w:val="24"/>
          <w:szCs w:val="24"/>
        </w:rPr>
        <w:t xml:space="preserve">ГАУЗ </w:t>
      </w:r>
      <w:r w:rsidR="0068000A">
        <w:rPr>
          <w:rFonts w:ascii="Times New Roman" w:hAnsi="Times New Roman" w:cs="Times New Roman"/>
          <w:sz w:val="24"/>
          <w:szCs w:val="24"/>
        </w:rPr>
        <w:t>«</w:t>
      </w:r>
      <w:r w:rsidR="00120BCA" w:rsidRPr="001C5571">
        <w:rPr>
          <w:rFonts w:ascii="Times New Roman" w:hAnsi="Times New Roman" w:cs="Times New Roman"/>
          <w:sz w:val="24"/>
          <w:szCs w:val="24"/>
        </w:rPr>
        <w:t>РКИБ</w:t>
      </w:r>
      <w:r w:rsidR="0068000A">
        <w:rPr>
          <w:rFonts w:ascii="Times New Roman" w:hAnsi="Times New Roman" w:cs="Times New Roman"/>
          <w:sz w:val="24"/>
          <w:szCs w:val="24"/>
        </w:rPr>
        <w:t>»</w:t>
      </w:r>
      <w:r w:rsidR="00120BCA" w:rsidRPr="001C5571">
        <w:rPr>
          <w:rFonts w:ascii="Times New Roman" w:hAnsi="Times New Roman" w:cs="Times New Roman"/>
          <w:sz w:val="24"/>
          <w:szCs w:val="24"/>
        </w:rPr>
        <w:t xml:space="preserve"> </w:t>
      </w:r>
      <w:r w:rsidR="00FE65B1" w:rsidRPr="001C5571">
        <w:rPr>
          <w:rFonts w:ascii="Times New Roman" w:hAnsi="Times New Roman" w:cs="Times New Roman"/>
          <w:sz w:val="24"/>
          <w:szCs w:val="24"/>
        </w:rPr>
        <w:t xml:space="preserve">в рамках Территориальной программы обязательного медицинского страхования </w:t>
      </w:r>
      <w:r w:rsidR="00FE65B1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</w:t>
      </w:r>
      <w:r w:rsidR="008D7D81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BE75A0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</w:t>
      </w:r>
      <w:r w:rsidR="008D7D81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</w:t>
      </w:r>
      <w:r w:rsidR="00FE65B1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   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  выбор лечащего врача</w:t>
      </w:r>
      <w:r w:rsidR="00AA4312" w:rsidRPr="001C5571">
        <w:rPr>
          <w:rFonts w:ascii="Helvetica" w:hAnsi="Helvetica"/>
          <w:sz w:val="24"/>
          <w:szCs w:val="24"/>
          <w:shd w:val="clear" w:color="auto" w:fill="FFFFFF"/>
        </w:rPr>
        <w:t xml:space="preserve"> </w:t>
      </w:r>
      <w:r w:rsidR="00AA4312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 Федеральным законом №323-ФЗ </w:t>
      </w:r>
      <w:r w:rsidR="00AA4312" w:rsidRPr="001C5571">
        <w:rPr>
          <w:rFonts w:ascii="inherit" w:eastAsia="Times New Roman" w:hAnsi="inherit" w:cs="Times New Roman"/>
          <w:sz w:val="24"/>
          <w:szCs w:val="24"/>
          <w:lang w:eastAsia="ru-RU"/>
        </w:rPr>
        <w:t>«Об основах охраны здоровья граждан в Российской Федерации»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проф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илактику, диагностику, лечение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68000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условиях, соответствующих санитарно-гигиеническим требованиям;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информации о состоянии своего здоровья, в том числе сведения о 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</w:t>
      </w:r>
      <w:r w:rsidR="009F1CDA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1CDA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>в порядке, установленном уполномоченным федеральным органом исполнительной власти, и получение на основании такой документации консультации у других специалистов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на основании письменного заявления получать отражающие состояние здоровья медицинские документы, их копии и выписки из медицинских документов</w:t>
      </w:r>
      <w:r w:rsidR="004E4E72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76A79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согласно порядку, утвержденному приказом </w:t>
      </w:r>
      <w:r w:rsidR="004D592B" w:rsidRPr="004D592B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Минздрава России от 15 апреля 2026 г. № 286н</w:t>
      </w:r>
      <w:r w:rsidR="004D592B" w:rsidRPr="004D59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«</w:t>
      </w:r>
      <w:r w:rsidR="004D592B" w:rsidRP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Об утверждении порядка выдачи медицинскими организациями справок и медицинских заключений</w:t>
      </w:r>
      <w:r w:rsidR="004D592B" w:rsidRPr="004D59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="00476A79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>, без взимания личных денежных средств пациента (законного представителя)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получение информации о ФИО, должности, квалификации его лечащего врача и других лиц, участвующих в оказании ему медицинской помощи;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выбор лиц, которым в интересах пациента может быть передана информация о состоянии его здоровья;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получение питания в случае нахождения пациента на лечении в стационарных условиях;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защиту сведений, составляющих врачебную тайну пациента, а также персональных данных пациента;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допуск к нему адвоката или законного представителя для защиты своих прав;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допуск к нему священнослужителя, а в случае нахождения пациента на лечении в стационарных условиях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предоставление условий для отправления религиозных обрядов, проведение которых во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зможно в стационарных условиях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это не нарушает внутренний распорядок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информированного добровольного согласия на медицинское вмешательство, являющееся необходимым предварительным условием медицинского вмешательства;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  отказ от медицинского вмешательства;</w:t>
      </w:r>
    </w:p>
    <w:p w:rsidR="009F1CDA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непосредственное ознакомление с медицинской документацией, отражающей состояние его здоровья</w:t>
      </w:r>
      <w:r w:rsidR="009F1CDA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порядке, установленном уполномоченным федеральным органом исполнительной власти</w:t>
      </w:r>
      <w:r w:rsidR="009F1CDA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5650" w:rsidRPr="001C5571" w:rsidRDefault="009F1CDA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получение платных медицинских услуг и иных услуг на условиях, предусмотренных и в соответствии с </w:t>
      </w:r>
      <w:r w:rsidR="008A7F4B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РФ от 11.05.2023 №736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№1006»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D592B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РФ от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4D592B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.05.202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D592B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659</w:t>
      </w:r>
      <w:r w:rsidR="004D592B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Правил предоставления медицинскими организациями платных медицинских услуг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Пациент обязан:</w:t>
      </w:r>
    </w:p>
    <w:p w:rsidR="00DB6D51" w:rsidRPr="001C5571" w:rsidRDefault="00DB6D51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C5571">
        <w:rPr>
          <w:rFonts w:ascii="Lucida Grande" w:hAnsi="Lucida Grande"/>
          <w:sz w:val="24"/>
          <w:szCs w:val="24"/>
          <w:shd w:val="clear" w:color="auto" w:fill="FFFFFF"/>
        </w:rPr>
        <w:t xml:space="preserve"> 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соблюдать при нахождении в помещениях ГАУЗ </w:t>
      </w:r>
      <w:r w:rsid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>РКИБ</w:t>
      </w:r>
      <w:r w:rsid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требования пожарной безопасности;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соблюдать санитарно-эпидемиологический режим 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посещении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надевать на обувь бахилы или переобуваться в сменную обувь;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находясь на лечении, соблюдать Правила</w:t>
      </w:r>
      <w:r w:rsidR="004E4E72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внутреннего распорядка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E4E72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E4E72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E4E72" w:rsidRPr="001C557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8D7D81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BE75A0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Правилам)</w:t>
      </w:r>
      <w:r w:rsidR="004E4E72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уважительно относиться к медицинскому персоналу, проявлять доброжелательное и вежливое отношение к другим пациентам;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своевременно являться на прием к врачу и предупреждать о невозможности явки по уважительной причине;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сообщать врачу всю информацию, необходимую для постановки диагноза и лечения заболевания;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информировать лечащего врача о перенесенных заболеваниях, известных ему аллергических реакциях, противопоказаниях, представить иные сведения, которые могут сказаться на качестве услуг;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подписать информированное добровольное согласие на медицинское вмешательство, либо отказ от медицинского в</w:t>
      </w:r>
      <w:r w:rsidR="004E4E72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мешательства;</w:t>
      </w:r>
    </w:p>
    <w:p w:rsidR="004E4E72" w:rsidRPr="001C5571" w:rsidRDefault="004E4E72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C5571">
        <w:rPr>
          <w:sz w:val="24"/>
          <w:szCs w:val="24"/>
        </w:rPr>
        <w:t xml:space="preserve"> </w:t>
      </w:r>
      <w:r w:rsidR="00D84ED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оказании медицинской помощи указывать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="00BE75A0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остоверные персональные данные (в соответствии с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4ED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</w:t>
      </w:r>
      <w:r w:rsidR="00BE75A0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D84ED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удостоверяющего личность)</w:t>
      </w:r>
      <w:r w:rsidR="00BE75A0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своевременно и неукоснительно выполнять все предписания лечащего врача, соблюдать рекомендуемую врачом диету;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немедленно информировать лечащего врача об изменении состояния своего здоровья в процессе диагностики и лечения;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период нахождения на стационарном лечении предупреждать </w:t>
      </w:r>
      <w:r w:rsidR="001F57E2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лечащего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F57E2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дежурного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1F57E2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врача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необходимости выхода за территорию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(отделения);</w:t>
      </w:r>
    </w:p>
    <w:p w:rsidR="00BF5650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бережно относиться к имуществу медицинского учреждения, соблюдать чистоту и тишину в помещениях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Права и обязанности лечащего врача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Лечащий врач имеет право: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самостоятельно определять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 исследований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направленных на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 диагноза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оказания медицинской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 в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порядками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оказания медицинской помощи, утверждаемыми Министерством здравоохранения Российской Федерации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клинических рекомендаций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46BA8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защиту своей профессиональной чести и достоинства;</w:t>
      </w:r>
    </w:p>
    <w:p w:rsidR="00E46BA8" w:rsidRPr="001C5571" w:rsidRDefault="00E46BA8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C5571">
        <w:rPr>
          <w:rFonts w:ascii="inherit" w:eastAsia="Times New Roman" w:hAnsi="inherit" w:cs="Times New Roman"/>
          <w:sz w:val="24"/>
          <w:szCs w:val="24"/>
          <w:lang w:eastAsia="ru-RU"/>
        </w:rPr>
        <w:t xml:space="preserve">по согласованию с главным врачом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5571">
        <w:rPr>
          <w:rFonts w:ascii="inherit" w:eastAsia="Times New Roman" w:hAnsi="inherit" w:cs="Times New Roman"/>
          <w:sz w:val="24"/>
          <w:szCs w:val="24"/>
          <w:lang w:eastAsia="ru-RU"/>
        </w:rPr>
        <w:t>имеет право отказаться от наблюдения за пациентом и его лечения, если отказ непосредственно не угрожает жизни пациента и здоровью окружающих, в том числе по причине несоблюдения пациентом предписаний, режима лечения или настоящих Правил поведения и иных законных требований (ст.70 Федерального Закона №323-ФЗ «Об основах охраны здоровья граждан в Российской Федерации»).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лечащего врача: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организовать своевременное квалифицированное обследование и лечение пациента;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результатам медицинского обследования </w:t>
      </w:r>
      <w:r w:rsidR="00E46BA8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понятной и доступной форме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предоставить полную и достоверную информацию о состоянии здоровья, наличии заболевания, об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установленном диагнозе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 прогнозе развития заболевания, методах оказания медицинской помощи, связанном с ними риске, возможных видах медицинского вмешательства,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последствиях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результатах оказания медицинской помощи;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нормы профессиональной этики и деонтологии во взаимоотношениях с коллегами, пациентами и родственниками пациентов;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сохранять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конфиденциальность информации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врачебной тайне пациента.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C5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Меры безопасности в </w:t>
      </w:r>
      <w:r w:rsidR="00D8718D" w:rsidRPr="001C5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D8718D" w:rsidRPr="001C5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BE75A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BE75A0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безопасности пациентов в помещениях и на территории ГАУЗ РКИБ ведется видеонаблюдение.</w:t>
      </w:r>
    </w:p>
    <w:p w:rsidR="00BF5650" w:rsidRPr="001C5571" w:rsidRDefault="00BE75A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BF5650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соблюдения общественного порядка, предупреждения и пресечения террористической деятельности, иных преступлений и административных правонарушений, обеспечения личной безопасности пациентам и посетителям медицинского учреждения запрещается:</w:t>
      </w:r>
    </w:p>
    <w:p w:rsidR="00804BE6" w:rsidRPr="00330AC7" w:rsidRDefault="00DB6D51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4BE6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въезд личного автотранспорта на территорию ГАУЗ РКИБ</w:t>
      </w:r>
      <w:r w:rsidR="00330A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30AC7" w:rsidRPr="00330AC7">
        <w:rPr>
          <w:rFonts w:ascii="Arial" w:hAnsi="Arial" w:cs="Arial"/>
          <w:color w:val="4D4D4D"/>
          <w:sz w:val="28"/>
          <w:szCs w:val="28"/>
          <w:shd w:val="clear" w:color="auto" w:fill="FFFFFF"/>
        </w:rPr>
        <w:t xml:space="preserve"> </w:t>
      </w:r>
      <w:r w:rsidR="00330AC7" w:rsidRPr="00330A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Проезд на территорию учреждения при необходимости транспортировки больного (по тяжести состояния) согласовывается в рабочие дни – с </w:t>
      </w:r>
      <w:r w:rsidR="00330AC7">
        <w:rPr>
          <w:rFonts w:ascii="Times New Roman" w:hAnsi="Times New Roman" w:cs="Times New Roman"/>
          <w:sz w:val="24"/>
          <w:szCs w:val="24"/>
          <w:shd w:val="clear" w:color="auto" w:fill="FFFFFF"/>
        </w:rPr>
        <w:t>заведующим приемного отделения</w:t>
      </w:r>
      <w:r w:rsidR="00330AC7" w:rsidRPr="00330AC7">
        <w:rPr>
          <w:rFonts w:ascii="Times New Roman" w:hAnsi="Times New Roman" w:cs="Times New Roman"/>
          <w:sz w:val="24"/>
          <w:szCs w:val="24"/>
          <w:shd w:val="clear" w:color="auto" w:fill="FFFFFF"/>
        </w:rPr>
        <w:t>, в выходные, праздничные дни и ночные часы – с дежурным врачом</w:t>
      </w:r>
      <w:r w:rsidR="00330A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приемного </w:t>
      </w:r>
      <w:r w:rsidR="00190A05">
        <w:rPr>
          <w:rFonts w:ascii="Times New Roman" w:hAnsi="Times New Roman" w:cs="Times New Roman"/>
          <w:sz w:val="24"/>
          <w:szCs w:val="24"/>
          <w:shd w:val="clear" w:color="auto" w:fill="FFFFFF"/>
        </w:rPr>
        <w:t>отделения</w:t>
      </w:r>
      <w:r w:rsidR="00804BE6" w:rsidRPr="00330AC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6D51" w:rsidRDefault="00804BE6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B6D51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преграждать проезд санитарного транспорта к зданиям ГАУЗ </w:t>
      </w:r>
      <w:r w:rsid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DB6D51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>РКИБ</w:t>
      </w:r>
      <w:r w:rsid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DB6D51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190A05" w:rsidRPr="00190A05" w:rsidRDefault="00190A05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стоянка личного автотранспорта для пациентов и посетителей расположена параллельно проспекту Победы перед корпусом 2 ГАУЗ </w:t>
      </w:r>
      <w:r w:rsid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РКИБ</w:t>
      </w:r>
      <w:r w:rsid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190A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(по </w:t>
      </w:r>
      <w:r w:rsidRPr="00190A05">
        <w:rPr>
          <w:rFonts w:ascii="Times New Roman" w:hAnsi="Times New Roman" w:cs="Times New Roman"/>
          <w:sz w:val="24"/>
          <w:szCs w:val="24"/>
        </w:rPr>
        <w:t>адресу: 420140, Республика Татарстан, г. Казань, проспект Победы, зд</w:t>
      </w:r>
      <w:r>
        <w:rPr>
          <w:rFonts w:ascii="Times New Roman" w:hAnsi="Times New Roman" w:cs="Times New Roman"/>
          <w:sz w:val="24"/>
          <w:szCs w:val="24"/>
        </w:rPr>
        <w:t>ание</w:t>
      </w:r>
      <w:r w:rsidRPr="00190A05">
        <w:rPr>
          <w:rFonts w:ascii="Times New Roman" w:hAnsi="Times New Roman" w:cs="Times New Roman"/>
          <w:sz w:val="24"/>
          <w:szCs w:val="24"/>
        </w:rPr>
        <w:t xml:space="preserve"> 83, корпус 2</w:t>
      </w:r>
      <w:r w:rsidRPr="00190A0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190A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E23DA3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проносить в здания и служебные помещения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которых, либо их применение (использование) может представлять угрозу для безопасности окружающих;</w:t>
      </w:r>
    </w:p>
    <w:p w:rsidR="00E23DA3" w:rsidRPr="001C5571" w:rsidRDefault="00E23DA3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проносить в здания и служебные помещения 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крупногабаритные предметы (в </w:t>
      </w:r>
      <w:proofErr w:type="spellStart"/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 хозяйственные сумки, рюкзаки, вещевые мешки, чемоданы, корзины и т.п.);</w:t>
      </w:r>
    </w:p>
    <w:p w:rsidR="00E23DA3" w:rsidRPr="001C5571" w:rsidRDefault="00E23DA3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находиться в служебных помещениях медицинской организации без разрешения администрации 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A0505" w:rsidRPr="001C5571" w:rsidRDefault="001A0505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посещать пациентов, находящихся на стационарном лечении, в соответствии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трук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циями по са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нитар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но-про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тиво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эпи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деми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чес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ко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му ре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жиму и ох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ра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не тру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да пер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со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нала ин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фекци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он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ных боль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ниц (от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де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лений), за ис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клю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чени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ем до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пус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ка ма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терей для ухо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да за ре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бен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ком</w:t>
      </w:r>
      <w:r w:rsidR="004E4E72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(или другого законного представителя)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до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пус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ка родс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твен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ни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ков в от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де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ления ре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ани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мации и ин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тенсив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ной те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рапии</w:t>
      </w:r>
      <w:r w:rsidR="004E4E72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соответствии с Правилами внутреннего распорядка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курение табака на всей территории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Федерального закона от 23 февраля 2013 г. N 15-ФЗ "Об охране здоровья граждан от воздействия окружающего табачного дыма и последствий потребления табака" (пункт 2 части 1 статьи 12);</w:t>
      </w:r>
    </w:p>
    <w:p w:rsidR="00E23DA3" w:rsidRPr="001C5571" w:rsidRDefault="00E23DA3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C5571">
        <w:rPr>
          <w:rFonts w:ascii="inherit" w:eastAsia="Times New Roman" w:hAnsi="inherit" w:cs="Times New Roman"/>
          <w:sz w:val="24"/>
          <w:szCs w:val="24"/>
          <w:lang w:eastAsia="ru-RU"/>
        </w:rPr>
        <w:t xml:space="preserve">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потреблять пищу в коридорах, на лестничных маршах и других помещениях медицинской организации, не предназначенных для потребления пищи;</w:t>
      </w:r>
    </w:p>
    <w:p w:rsidR="00E23DA3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громко разговаривать, шуметь;</w:t>
      </w:r>
    </w:p>
    <w:p w:rsidR="00E23DA3" w:rsidRPr="001C5571" w:rsidRDefault="00E23DA3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оставлять малолетних детей без присмотра;</w:t>
      </w:r>
    </w:p>
    <w:p w:rsidR="00E23DA3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изымать какие-либо документы из медицинских карт, со стендов и из папок информационных стендов;</w:t>
      </w:r>
    </w:p>
    <w:p w:rsidR="00E23DA3" w:rsidRPr="001C5571" w:rsidRDefault="00E23DA3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размещать в помещениях и на территории 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объявления без разрешения администрации;</w:t>
      </w:r>
    </w:p>
    <w:p w:rsidR="009F1CDA" w:rsidRPr="001C5571" w:rsidRDefault="009F1CDA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осуществлять в помещениях поликлиники функции торговых агентов, фармацевтических представителей и находиться в помещениях ГАУЗ «РКИБ» с иными коммерческими целями;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производить фото- и видеосъемку без предварительного разрешения администрации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A4312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A4312" w:rsidRPr="001C5571">
        <w:rPr>
          <w:rFonts w:ascii="Arial" w:hAnsi="Arial" w:cs="Arial"/>
          <w:sz w:val="24"/>
          <w:szCs w:val="24"/>
        </w:rPr>
        <w:t xml:space="preserve"> </w:t>
      </w:r>
      <w:r w:rsidR="00AA4312" w:rsidRPr="001C5571">
        <w:rPr>
          <w:rFonts w:ascii="Times New Roman" w:hAnsi="Times New Roman" w:cs="Times New Roman"/>
          <w:sz w:val="24"/>
          <w:szCs w:val="24"/>
        </w:rPr>
        <w:t>При этом съемка допускается только в той мере, в какой это не противоречит требованиям законодательства Российской Федерации о защите врачебной тайны и/или не нарушает прав других граждан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появляться на 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 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8718D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состоянии алкогольного, наркотического или токсического опьянения;  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приносить и употреблять спиртные напитки, наркотические, психотропные или токсические вещества;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играть в азартные игры;</w:t>
      </w:r>
    </w:p>
    <w:p w:rsidR="00E23DA3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электронагревательные приборы (плитки, кипятильники,</w:t>
      </w:r>
      <w:r w:rsidR="00BE75A0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электрические чайники, утюги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пр. электробытовую техни</w:t>
      </w:r>
      <w:r w:rsidR="00E23DA3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ку), кроме ноутбуков, планшетов;</w:t>
      </w:r>
    </w:p>
    <w:p w:rsidR="00E23DA3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23DA3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находиться в помещениях медицинской организации в верхней одежде, грязной обуви;</w:t>
      </w:r>
    </w:p>
    <w:p w:rsidR="0071326E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покидать самовольно территорию </w:t>
      </w:r>
      <w:r w:rsidR="0071326E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326E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1326E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отделени</w:t>
      </w:r>
      <w:r w:rsidR="00BE75A0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46BA8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разрешения</w:t>
      </w:r>
      <w:proofErr w:type="gramEnd"/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6BA8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лечащего (или дежурного) 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врача.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Ответственность за нарушение Правил</w:t>
      </w:r>
    </w:p>
    <w:p w:rsidR="007739DC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="007739D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 в соответствии со статьей 27</w:t>
      </w:r>
      <w:r w:rsidR="007739DC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Федерального закона №323-ФЗ </w:t>
      </w:r>
      <w:r w:rsidR="007739DC" w:rsidRPr="001C5571">
        <w:rPr>
          <w:rFonts w:ascii="inherit" w:eastAsia="Times New Roman" w:hAnsi="inherit" w:cs="Times New Roman"/>
          <w:sz w:val="24"/>
          <w:szCs w:val="24"/>
          <w:lang w:eastAsia="ru-RU"/>
        </w:rPr>
        <w:t>«Об основах охраны здоровья граждан в Российской Федерации»</w:t>
      </w:r>
      <w:r w:rsidR="007739D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171EC" w:rsidRPr="001C5571" w:rsidRDefault="007739DC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BF5650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пациентами и иными посетителями Правил, работники </w:t>
      </w:r>
      <w:r w:rsidR="0071326E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326E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1326E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5650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делать им соответствующие замечания и применять иные меры воздействия, предусмотренные действующим законодательством.</w:t>
      </w:r>
    </w:p>
    <w:p w:rsidR="00F171EC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739D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нарушение Правил пациент может быть досрочно выписан с соответствующей отметкой в листке нетрудоспособности</w:t>
      </w:r>
      <w:r w:rsidR="00F171E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171EC" w:rsidRPr="001C5571">
        <w:rPr>
          <w:color w:val="000000"/>
          <w:sz w:val="24"/>
          <w:szCs w:val="24"/>
          <w:shd w:val="clear" w:color="auto" w:fill="FFFFFF"/>
        </w:rPr>
        <w:t xml:space="preserve"> </w:t>
      </w:r>
      <w:r w:rsidR="00F171EC"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>если это не угрожает его жизни и здоровью.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Нарушением считается: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грубое или неуважительное отношение к персоналу;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неявка или несвоевременная явка на прием к врачу или на процедуру;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несоблюдение требований и рекомендаций лечащего врача;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  прием лекарственных препаратов по собственному усмотрению;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пребывание в состоянии алкогольного, наркотического или токсического опьянения;</w:t>
      </w:r>
    </w:p>
    <w:p w:rsidR="00BF5650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самовольное оставление </w:t>
      </w:r>
      <w:r w:rsidR="0071326E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ГАУЗ 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326E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РКИБ</w:t>
      </w:r>
      <w:r w:rsidR="004D59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1326E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1CDA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курса лечения.</w:t>
      </w:r>
    </w:p>
    <w:p w:rsidR="00E46BA8" w:rsidRPr="001C5571" w:rsidRDefault="00BF5650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739D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нарушения настоящих Правил, пациенты несут ответственность, предусмотренную действующим законодательством.</w:t>
      </w:r>
    </w:p>
    <w:p w:rsidR="00E46BA8" w:rsidRPr="001C5571" w:rsidRDefault="00E46BA8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739D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40E8A" w:rsidRPr="00934C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случае причинения ущерба любому виду имущества</w:t>
      </w:r>
      <w:r w:rsidR="00B40E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ГАУЗ </w:t>
      </w:r>
      <w:r w:rsidR="004D59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B40E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РКИБ</w:t>
      </w:r>
      <w:r w:rsidR="004D59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B40E8A" w:rsidRPr="00934C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(уничтожение, порча, повреждение и т.д.) </w:t>
      </w:r>
      <w:r w:rsidR="004D59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пациент, </w:t>
      </w:r>
      <w:r w:rsidR="00B40E8A" w:rsidRPr="00934C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родители</w:t>
      </w:r>
      <w:r w:rsidR="004D59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(опекуны)</w:t>
      </w:r>
      <w:r w:rsidR="004D592B" w:rsidRPr="00934C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D59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пациента </w:t>
      </w:r>
      <w:r w:rsidR="00B40E8A" w:rsidRPr="00934C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обязаны возместить все убытки </w:t>
      </w:r>
      <w:r w:rsidR="00B40E8A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нормами, установленными</w:t>
      </w:r>
      <w:r w:rsidR="00B40E8A" w:rsidRPr="00B40E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40E8A" w:rsidRPr="00934C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Гражданск</w:t>
      </w:r>
      <w:r w:rsidR="00B40E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</w:t>
      </w:r>
      <w:r w:rsidR="00B40E8A" w:rsidRPr="00934C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кодекс</w:t>
      </w:r>
      <w:r w:rsidR="00B40E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</w:t>
      </w:r>
      <w:r w:rsidR="00B40E8A" w:rsidRPr="00934C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Российской Федерации</w:t>
      </w:r>
      <w:r w:rsidR="00B40E8A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0E8A" w:rsidRPr="00934C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(статьи 1064, 1082</w:t>
      </w:r>
      <w:r w:rsidR="00B40E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AA4312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F1CDA" w:rsidRPr="001C5571" w:rsidRDefault="009F1CDA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739D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Воспрепятствование осуществлению процесса оказания медицинской помощи, неуважение к работникам ГАУЗ </w:t>
      </w:r>
      <w:r w:rsid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>РКИБ</w:t>
      </w:r>
      <w:r w:rsid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иным пациентам, нарушение общественного порядка в здании или служебных помещениях ГАУЗ </w:t>
      </w:r>
      <w:r w:rsid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>РКИБ</w:t>
      </w:r>
      <w:r w:rsid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неисполнение законных требований работников ГАУЗ </w:t>
      </w:r>
      <w:r w:rsid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>РКИБ</w:t>
      </w:r>
      <w:r w:rsidR="004D592B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1C55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влечет ответственность, предусмотренную действующим законодательством.</w:t>
      </w:r>
    </w:p>
    <w:p w:rsidR="00AA4312" w:rsidRPr="001C5571" w:rsidRDefault="00AA4312" w:rsidP="001C55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739DC"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C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C5571">
        <w:rPr>
          <w:rFonts w:ascii="Times New Roman" w:hAnsi="Times New Roman" w:cs="Times New Roman"/>
          <w:sz w:val="24"/>
          <w:szCs w:val="24"/>
        </w:rPr>
        <w:t xml:space="preserve">При нарушении Пациентом настоящих Правил персонал ГАУЗ </w:t>
      </w:r>
      <w:r w:rsidR="004D592B">
        <w:rPr>
          <w:rFonts w:ascii="Times New Roman" w:hAnsi="Times New Roman" w:cs="Times New Roman"/>
          <w:sz w:val="24"/>
          <w:szCs w:val="24"/>
        </w:rPr>
        <w:t>«</w:t>
      </w:r>
      <w:r w:rsidRPr="001C5571">
        <w:rPr>
          <w:rFonts w:ascii="Times New Roman" w:hAnsi="Times New Roman" w:cs="Times New Roman"/>
          <w:sz w:val="24"/>
          <w:szCs w:val="24"/>
        </w:rPr>
        <w:t>РКИБ</w:t>
      </w:r>
      <w:r w:rsidR="004D592B">
        <w:rPr>
          <w:rFonts w:ascii="Times New Roman" w:hAnsi="Times New Roman" w:cs="Times New Roman"/>
          <w:sz w:val="24"/>
          <w:szCs w:val="24"/>
        </w:rPr>
        <w:t>»</w:t>
      </w:r>
      <w:r w:rsidRPr="001C5571">
        <w:rPr>
          <w:rFonts w:ascii="Times New Roman" w:hAnsi="Times New Roman" w:cs="Times New Roman"/>
          <w:sz w:val="24"/>
          <w:szCs w:val="24"/>
        </w:rPr>
        <w:t xml:space="preserve"> вправе составить Акт о нарушении Правил поведения пациентов в ГАУЗ </w:t>
      </w:r>
      <w:r w:rsidR="004D592B">
        <w:rPr>
          <w:rFonts w:ascii="Times New Roman" w:hAnsi="Times New Roman" w:cs="Times New Roman"/>
          <w:sz w:val="24"/>
          <w:szCs w:val="24"/>
        </w:rPr>
        <w:t>«</w:t>
      </w:r>
      <w:r w:rsidRPr="001C5571">
        <w:rPr>
          <w:rFonts w:ascii="Times New Roman" w:hAnsi="Times New Roman" w:cs="Times New Roman"/>
          <w:sz w:val="24"/>
          <w:szCs w:val="24"/>
        </w:rPr>
        <w:t>РКИБ</w:t>
      </w:r>
      <w:r w:rsidR="004D592B">
        <w:rPr>
          <w:rFonts w:ascii="Times New Roman" w:hAnsi="Times New Roman" w:cs="Times New Roman"/>
          <w:sz w:val="24"/>
          <w:szCs w:val="24"/>
        </w:rPr>
        <w:t>»</w:t>
      </w:r>
      <w:r w:rsidR="00E63985" w:rsidRPr="001C5571">
        <w:rPr>
          <w:rFonts w:ascii="Times New Roman" w:hAnsi="Times New Roman" w:cs="Times New Roman"/>
          <w:sz w:val="24"/>
          <w:szCs w:val="24"/>
        </w:rPr>
        <w:t>, на основании которого</w:t>
      </w:r>
      <w:r w:rsidR="00804BE6" w:rsidRPr="001C5571">
        <w:rPr>
          <w:rFonts w:ascii="Times New Roman" w:hAnsi="Times New Roman" w:cs="Times New Roman"/>
          <w:sz w:val="24"/>
          <w:szCs w:val="24"/>
        </w:rPr>
        <w:t xml:space="preserve"> </w:t>
      </w:r>
      <w:r w:rsidR="00E63985" w:rsidRPr="001C5571">
        <w:rPr>
          <w:rFonts w:ascii="Times New Roman" w:hAnsi="Times New Roman" w:cs="Times New Roman"/>
          <w:sz w:val="24"/>
          <w:szCs w:val="24"/>
        </w:rPr>
        <w:t>пациент будет выписан</w:t>
      </w:r>
      <w:r w:rsidR="007D6C85" w:rsidRPr="001C5571">
        <w:rPr>
          <w:rFonts w:ascii="Times New Roman" w:hAnsi="Times New Roman" w:cs="Times New Roman"/>
          <w:sz w:val="24"/>
          <w:szCs w:val="24"/>
        </w:rPr>
        <w:t xml:space="preserve"> за </w:t>
      </w:r>
      <w:r w:rsidR="00BE75A0" w:rsidRPr="001C5571">
        <w:rPr>
          <w:rFonts w:ascii="Times New Roman" w:hAnsi="Times New Roman" w:cs="Times New Roman"/>
          <w:sz w:val="24"/>
          <w:szCs w:val="24"/>
        </w:rPr>
        <w:t>несоблюдение настоящих Правил</w:t>
      </w:r>
      <w:r w:rsidRPr="001C5571">
        <w:rPr>
          <w:rFonts w:ascii="Times New Roman" w:hAnsi="Times New Roman" w:cs="Times New Roman"/>
          <w:sz w:val="24"/>
          <w:szCs w:val="24"/>
        </w:rPr>
        <w:t>.</w:t>
      </w:r>
    </w:p>
    <w:sectPr w:rsidR="00AA4312" w:rsidRPr="001C5571" w:rsidSect="00636F3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Grand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628F8"/>
    <w:multiLevelType w:val="multilevel"/>
    <w:tmpl w:val="E90E4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F15D79"/>
    <w:multiLevelType w:val="multilevel"/>
    <w:tmpl w:val="47B0B20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2" w15:restartNumberingAfterBreak="0">
    <w:nsid w:val="3D936D68"/>
    <w:multiLevelType w:val="multilevel"/>
    <w:tmpl w:val="ED0A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89333C"/>
    <w:multiLevelType w:val="multilevel"/>
    <w:tmpl w:val="7A464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137FA7"/>
    <w:multiLevelType w:val="multilevel"/>
    <w:tmpl w:val="16D4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E89"/>
    <w:rsid w:val="00120BCA"/>
    <w:rsid w:val="00162463"/>
    <w:rsid w:val="00190A05"/>
    <w:rsid w:val="001A0505"/>
    <w:rsid w:val="001B2807"/>
    <w:rsid w:val="001C5571"/>
    <w:rsid w:val="001F57E2"/>
    <w:rsid w:val="00235E62"/>
    <w:rsid w:val="0030250C"/>
    <w:rsid w:val="00330AC7"/>
    <w:rsid w:val="003F5F1C"/>
    <w:rsid w:val="00476A79"/>
    <w:rsid w:val="004D592B"/>
    <w:rsid w:val="004E4E72"/>
    <w:rsid w:val="0050480B"/>
    <w:rsid w:val="00636F32"/>
    <w:rsid w:val="0068000A"/>
    <w:rsid w:val="0071326E"/>
    <w:rsid w:val="007739DC"/>
    <w:rsid w:val="007D6C85"/>
    <w:rsid w:val="00804BE6"/>
    <w:rsid w:val="00863C36"/>
    <w:rsid w:val="008A7F4B"/>
    <w:rsid w:val="008D7D81"/>
    <w:rsid w:val="00945E89"/>
    <w:rsid w:val="009A0F98"/>
    <w:rsid w:val="009F1CDA"/>
    <w:rsid w:val="009F479C"/>
    <w:rsid w:val="00A676BB"/>
    <w:rsid w:val="00AA4312"/>
    <w:rsid w:val="00AB7C63"/>
    <w:rsid w:val="00B333F6"/>
    <w:rsid w:val="00B40E8A"/>
    <w:rsid w:val="00BE75A0"/>
    <w:rsid w:val="00BF5650"/>
    <w:rsid w:val="00D10CC9"/>
    <w:rsid w:val="00D84EDC"/>
    <w:rsid w:val="00D8718D"/>
    <w:rsid w:val="00DB6D51"/>
    <w:rsid w:val="00E23DA3"/>
    <w:rsid w:val="00E46BA8"/>
    <w:rsid w:val="00E63985"/>
    <w:rsid w:val="00F10292"/>
    <w:rsid w:val="00F16A03"/>
    <w:rsid w:val="00F171EC"/>
    <w:rsid w:val="00FE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D8B2D"/>
  <w15:chartTrackingRefBased/>
  <w15:docId w15:val="{5160DA68-BFB7-4A2D-9E5A-A73377E3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56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6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F5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56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2689</Words>
  <Characters>15329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Farhutdinov</dc:creator>
  <cp:keywords/>
  <dc:description/>
  <cp:lastModifiedBy>Farhutdinov</cp:lastModifiedBy>
  <cp:revision>3</cp:revision>
  <dcterms:created xsi:type="dcterms:W3CDTF">2026-09-16T07:31:00Z</dcterms:created>
  <dcterms:modified xsi:type="dcterms:W3CDTF">2026-09-20T08:59:00Z</dcterms:modified>
</cp:coreProperties>
</file>