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1A" w:rsidRPr="009E5D24" w:rsidRDefault="008F261A" w:rsidP="00B80E24">
      <w:pPr>
        <w:spacing w:line="360" w:lineRule="auto"/>
        <w:jc w:val="center"/>
        <w:rPr>
          <w:b/>
          <w:sz w:val="23"/>
          <w:szCs w:val="23"/>
        </w:rPr>
      </w:pPr>
      <w:r w:rsidRPr="009E5D24">
        <w:rPr>
          <w:b/>
          <w:sz w:val="22"/>
          <w:szCs w:val="22"/>
        </w:rPr>
        <w:t xml:space="preserve">                                                                                                                      </w:t>
      </w:r>
      <w:r w:rsidRPr="009E5D24">
        <w:rPr>
          <w:b/>
          <w:sz w:val="23"/>
          <w:szCs w:val="23"/>
        </w:rPr>
        <w:t xml:space="preserve">      «УТВЕРЖДАЮ»</w:t>
      </w:r>
    </w:p>
    <w:p w:rsidR="008F261A" w:rsidRPr="009E5D24" w:rsidRDefault="008F261A" w:rsidP="00B80E24">
      <w:pPr>
        <w:spacing w:line="360" w:lineRule="auto"/>
        <w:jc w:val="right"/>
        <w:rPr>
          <w:b/>
          <w:sz w:val="23"/>
          <w:szCs w:val="23"/>
        </w:rPr>
      </w:pPr>
      <w:r w:rsidRPr="009E5D24">
        <w:rPr>
          <w:b/>
          <w:sz w:val="23"/>
          <w:szCs w:val="23"/>
        </w:rPr>
        <w:t>Главный врач Г</w:t>
      </w:r>
      <w:r w:rsidR="00102AE7" w:rsidRPr="009E5D24">
        <w:rPr>
          <w:b/>
          <w:sz w:val="23"/>
          <w:szCs w:val="23"/>
        </w:rPr>
        <w:t>А</w:t>
      </w:r>
      <w:r w:rsidRPr="009E5D24">
        <w:rPr>
          <w:b/>
          <w:sz w:val="23"/>
          <w:szCs w:val="23"/>
        </w:rPr>
        <w:t>УЗ РКИБ</w:t>
      </w:r>
    </w:p>
    <w:p w:rsidR="00A55226" w:rsidRDefault="008F261A" w:rsidP="00B80E24">
      <w:pPr>
        <w:spacing w:line="360" w:lineRule="auto"/>
        <w:jc w:val="right"/>
        <w:rPr>
          <w:b/>
          <w:sz w:val="23"/>
          <w:szCs w:val="23"/>
        </w:rPr>
      </w:pPr>
      <w:proofErr w:type="spellStart"/>
      <w:r w:rsidRPr="009E5D24">
        <w:rPr>
          <w:b/>
          <w:sz w:val="23"/>
          <w:szCs w:val="23"/>
        </w:rPr>
        <w:t>___________</w:t>
      </w:r>
      <w:r w:rsidR="00A55226">
        <w:rPr>
          <w:b/>
          <w:sz w:val="23"/>
          <w:szCs w:val="23"/>
        </w:rPr>
        <w:t>М.Р.Гатауллин</w:t>
      </w:r>
      <w:proofErr w:type="spellEnd"/>
    </w:p>
    <w:p w:rsidR="008F261A" w:rsidRDefault="00F56915" w:rsidP="00B80E24">
      <w:pPr>
        <w:spacing w:line="360" w:lineRule="auto"/>
        <w:jc w:val="right"/>
        <w:rPr>
          <w:b/>
          <w:sz w:val="23"/>
          <w:szCs w:val="23"/>
        </w:rPr>
      </w:pPr>
      <w:r>
        <w:rPr>
          <w:b/>
          <w:sz w:val="23"/>
          <w:szCs w:val="23"/>
        </w:rPr>
        <w:t>08 февраля</w:t>
      </w:r>
      <w:r w:rsidR="00D37C10" w:rsidRPr="009E5D24">
        <w:rPr>
          <w:b/>
          <w:sz w:val="23"/>
          <w:szCs w:val="23"/>
        </w:rPr>
        <w:t xml:space="preserve"> </w:t>
      </w:r>
      <w:r w:rsidR="008F261A" w:rsidRPr="009E5D24">
        <w:rPr>
          <w:b/>
          <w:sz w:val="23"/>
          <w:szCs w:val="23"/>
        </w:rPr>
        <w:t>20</w:t>
      </w:r>
      <w:r w:rsidR="00102AE7" w:rsidRPr="009E5D24">
        <w:rPr>
          <w:b/>
          <w:sz w:val="23"/>
          <w:szCs w:val="23"/>
        </w:rPr>
        <w:t>1</w:t>
      </w:r>
      <w:r>
        <w:rPr>
          <w:b/>
          <w:sz w:val="23"/>
          <w:szCs w:val="23"/>
        </w:rPr>
        <w:t>8</w:t>
      </w:r>
    </w:p>
    <w:p w:rsidR="00102AE7" w:rsidRPr="009E5D24" w:rsidRDefault="003A07F2" w:rsidP="00AD1B5A">
      <w:pPr>
        <w:jc w:val="center"/>
        <w:rPr>
          <w:b/>
          <w:sz w:val="23"/>
          <w:szCs w:val="23"/>
        </w:rPr>
      </w:pPr>
      <w:r w:rsidRPr="009E5D24">
        <w:rPr>
          <w:b/>
          <w:sz w:val="23"/>
          <w:szCs w:val="23"/>
        </w:rPr>
        <w:t xml:space="preserve">ПРАВИЛА ПРЕДОСТАВЛЕНИЯ ПЛАТНЫХ МЕДИЦИНСКИХ УСЛУГ </w:t>
      </w:r>
    </w:p>
    <w:p w:rsidR="003A07F2" w:rsidRDefault="00102AE7" w:rsidP="009E5D24">
      <w:pPr>
        <w:jc w:val="center"/>
        <w:rPr>
          <w:b/>
          <w:sz w:val="23"/>
          <w:szCs w:val="23"/>
        </w:rPr>
      </w:pPr>
      <w:r w:rsidRPr="009E5D24">
        <w:rPr>
          <w:b/>
          <w:sz w:val="23"/>
          <w:szCs w:val="23"/>
        </w:rPr>
        <w:t>в</w:t>
      </w:r>
      <w:r w:rsidR="003A07F2" w:rsidRPr="009E5D24">
        <w:rPr>
          <w:b/>
          <w:sz w:val="23"/>
          <w:szCs w:val="23"/>
        </w:rPr>
        <w:t xml:space="preserve"> Г</w:t>
      </w:r>
      <w:r w:rsidRPr="009E5D24">
        <w:rPr>
          <w:b/>
          <w:sz w:val="23"/>
          <w:szCs w:val="23"/>
        </w:rPr>
        <w:t>А</w:t>
      </w:r>
      <w:r w:rsidR="003A07F2" w:rsidRPr="009E5D24">
        <w:rPr>
          <w:b/>
          <w:sz w:val="23"/>
          <w:szCs w:val="23"/>
        </w:rPr>
        <w:t>УЗ «</w:t>
      </w:r>
      <w:r w:rsidRPr="009E5D24">
        <w:rPr>
          <w:b/>
          <w:sz w:val="23"/>
          <w:szCs w:val="23"/>
        </w:rPr>
        <w:t>Республиканская клиническая инфекционная больница имени профессора А.Ф.Агафонова</w:t>
      </w:r>
      <w:r w:rsidR="003A07F2" w:rsidRPr="009E5D24">
        <w:rPr>
          <w:b/>
          <w:sz w:val="23"/>
          <w:szCs w:val="23"/>
        </w:rPr>
        <w:t>»</w:t>
      </w:r>
    </w:p>
    <w:p w:rsidR="00B80E24" w:rsidRPr="009E5D24" w:rsidRDefault="00B80E24" w:rsidP="009E5D24">
      <w:pPr>
        <w:jc w:val="center"/>
        <w:rPr>
          <w:b/>
          <w:sz w:val="23"/>
          <w:szCs w:val="23"/>
        </w:rPr>
      </w:pPr>
    </w:p>
    <w:p w:rsidR="003A07F2" w:rsidRPr="009E5D24" w:rsidRDefault="003A07F2" w:rsidP="00E0493D">
      <w:pPr>
        <w:numPr>
          <w:ilvl w:val="0"/>
          <w:numId w:val="1"/>
        </w:numPr>
        <w:autoSpaceDE w:val="0"/>
        <w:autoSpaceDN w:val="0"/>
        <w:adjustRightInd w:val="0"/>
        <w:jc w:val="both"/>
        <w:rPr>
          <w:sz w:val="23"/>
          <w:szCs w:val="23"/>
        </w:rPr>
      </w:pPr>
      <w:r w:rsidRPr="009E5D24">
        <w:rPr>
          <w:sz w:val="23"/>
          <w:szCs w:val="23"/>
        </w:rPr>
        <w:t>Настоящие правила определяют порядок и условия предоставления в Г</w:t>
      </w:r>
      <w:r w:rsidR="00102AE7" w:rsidRPr="009E5D24">
        <w:rPr>
          <w:sz w:val="23"/>
          <w:szCs w:val="23"/>
        </w:rPr>
        <w:t>А</w:t>
      </w:r>
      <w:r w:rsidRPr="009E5D24">
        <w:rPr>
          <w:sz w:val="23"/>
          <w:szCs w:val="23"/>
        </w:rPr>
        <w:t>УЗ РКИБ платных медицинских услуг пациентам</w:t>
      </w:r>
      <w:r w:rsidR="00E0493D" w:rsidRPr="009E5D24">
        <w:rPr>
          <w:sz w:val="23"/>
          <w:szCs w:val="23"/>
        </w:rPr>
        <w:t>.</w:t>
      </w:r>
    </w:p>
    <w:p w:rsidR="00E0493D" w:rsidRPr="009E5D24" w:rsidRDefault="00E0493D" w:rsidP="00E0493D">
      <w:pPr>
        <w:numPr>
          <w:ilvl w:val="0"/>
          <w:numId w:val="1"/>
        </w:numPr>
        <w:autoSpaceDE w:val="0"/>
        <w:autoSpaceDN w:val="0"/>
        <w:adjustRightInd w:val="0"/>
        <w:jc w:val="both"/>
        <w:rPr>
          <w:sz w:val="23"/>
          <w:szCs w:val="23"/>
        </w:rPr>
      </w:pPr>
      <w:r w:rsidRPr="009E5D24">
        <w:rPr>
          <w:sz w:val="23"/>
          <w:szCs w:val="23"/>
        </w:rPr>
        <w:t xml:space="preserve">Настоящие Правила разработаны в соответствии с </w:t>
      </w:r>
      <w:r w:rsidR="00842BBB" w:rsidRPr="009E5D24">
        <w:rPr>
          <w:sz w:val="23"/>
          <w:szCs w:val="23"/>
        </w:rPr>
        <w:t xml:space="preserve">действующим </w:t>
      </w:r>
      <w:r w:rsidRPr="009E5D24">
        <w:rPr>
          <w:sz w:val="23"/>
          <w:szCs w:val="23"/>
        </w:rPr>
        <w:t>законодательством Российской Федерации и Республики Татарстан.</w:t>
      </w:r>
    </w:p>
    <w:p w:rsidR="00F21DE0" w:rsidRPr="009E5D24" w:rsidRDefault="00E0493D" w:rsidP="00E0493D">
      <w:pPr>
        <w:numPr>
          <w:ilvl w:val="0"/>
          <w:numId w:val="1"/>
        </w:numPr>
        <w:autoSpaceDE w:val="0"/>
        <w:autoSpaceDN w:val="0"/>
        <w:adjustRightInd w:val="0"/>
        <w:jc w:val="both"/>
        <w:rPr>
          <w:sz w:val="23"/>
          <w:szCs w:val="23"/>
        </w:rPr>
      </w:pPr>
      <w:r w:rsidRPr="009E5D24">
        <w:rPr>
          <w:sz w:val="23"/>
          <w:szCs w:val="23"/>
        </w:rPr>
        <w:t>Платные медицинские услуг</w:t>
      </w:r>
      <w:r w:rsidR="00102AE7" w:rsidRPr="009E5D24">
        <w:rPr>
          <w:sz w:val="23"/>
          <w:szCs w:val="23"/>
        </w:rPr>
        <w:t>и</w:t>
      </w:r>
      <w:r w:rsidRPr="009E5D24">
        <w:rPr>
          <w:sz w:val="23"/>
          <w:szCs w:val="23"/>
        </w:rPr>
        <w:t xml:space="preserve"> </w:t>
      </w:r>
      <w:r w:rsidR="00102AE7" w:rsidRPr="009E5D24">
        <w:rPr>
          <w:sz w:val="23"/>
          <w:szCs w:val="23"/>
        </w:rPr>
        <w:t>предоставляются на основании перечня работ (услуг</w:t>
      </w:r>
      <w:r w:rsidR="00A55226">
        <w:rPr>
          <w:sz w:val="23"/>
          <w:szCs w:val="23"/>
        </w:rPr>
        <w:t>)</w:t>
      </w:r>
      <w:r w:rsidR="00102AE7" w:rsidRPr="009E5D24">
        <w:rPr>
          <w:sz w:val="23"/>
          <w:szCs w:val="23"/>
        </w:rPr>
        <w:t xml:space="preserve"> </w:t>
      </w:r>
      <w:r w:rsidR="00A55226">
        <w:rPr>
          <w:sz w:val="23"/>
          <w:szCs w:val="23"/>
        </w:rPr>
        <w:t xml:space="preserve">в соответствии с Лицензией на осуществление медицинской деятельности № </w:t>
      </w:r>
      <w:r w:rsidR="00A56FB2" w:rsidRPr="00A56FB2">
        <w:rPr>
          <w:sz w:val="23"/>
          <w:szCs w:val="23"/>
        </w:rPr>
        <w:t>ЛО-16-01-006665 от 26 февраля 2018</w:t>
      </w:r>
      <w:r w:rsidR="00A56FB2">
        <w:rPr>
          <w:sz w:val="23"/>
          <w:szCs w:val="23"/>
        </w:rPr>
        <w:t xml:space="preserve"> </w:t>
      </w:r>
      <w:r w:rsidR="00A56FB2" w:rsidRPr="00A56FB2">
        <w:rPr>
          <w:sz w:val="23"/>
          <w:szCs w:val="23"/>
        </w:rPr>
        <w:t>года</w:t>
      </w:r>
      <w:r w:rsidR="00A55226">
        <w:rPr>
          <w:sz w:val="23"/>
          <w:szCs w:val="23"/>
        </w:rPr>
        <w:t>, выданной Министерством здравоохранения Республики Татарстан.</w:t>
      </w:r>
    </w:p>
    <w:p w:rsidR="002B7E31" w:rsidRPr="009E5D24" w:rsidRDefault="00F21DE0" w:rsidP="00E0493D">
      <w:pPr>
        <w:numPr>
          <w:ilvl w:val="0"/>
          <w:numId w:val="1"/>
        </w:numPr>
        <w:autoSpaceDE w:val="0"/>
        <w:autoSpaceDN w:val="0"/>
        <w:adjustRightInd w:val="0"/>
        <w:jc w:val="both"/>
        <w:rPr>
          <w:sz w:val="23"/>
          <w:szCs w:val="23"/>
        </w:rPr>
      </w:pPr>
      <w:r w:rsidRPr="009E5D24">
        <w:rPr>
          <w:sz w:val="23"/>
          <w:szCs w:val="23"/>
        </w:rPr>
        <w:t>Пациентам могут быть предоставлены бесплатные медицинские услуги, определенные Программой государственных гарантий</w:t>
      </w:r>
      <w:r w:rsidRPr="009E5D24">
        <w:rPr>
          <w:bCs/>
          <w:sz w:val="23"/>
          <w:szCs w:val="23"/>
        </w:rPr>
        <w:t xml:space="preserve"> </w:t>
      </w:r>
      <w:r w:rsidR="00A55226">
        <w:rPr>
          <w:bCs/>
          <w:sz w:val="23"/>
          <w:szCs w:val="23"/>
        </w:rPr>
        <w:t xml:space="preserve">бесплатного </w:t>
      </w:r>
      <w:r w:rsidRPr="009E5D24">
        <w:rPr>
          <w:bCs/>
          <w:sz w:val="23"/>
          <w:szCs w:val="23"/>
        </w:rPr>
        <w:t>оказания гражданам медицинской помощи на</w:t>
      </w:r>
      <w:r w:rsidR="00881DE5" w:rsidRPr="009E5D24">
        <w:rPr>
          <w:bCs/>
          <w:sz w:val="23"/>
          <w:szCs w:val="23"/>
        </w:rPr>
        <w:t xml:space="preserve"> территории </w:t>
      </w:r>
      <w:r w:rsidR="005D0C8A" w:rsidRPr="009E5D24">
        <w:rPr>
          <w:bCs/>
          <w:sz w:val="23"/>
          <w:szCs w:val="23"/>
        </w:rPr>
        <w:t>Республики Татарстан</w:t>
      </w:r>
      <w:r w:rsidR="00881DE5" w:rsidRPr="009E5D24">
        <w:rPr>
          <w:bCs/>
          <w:sz w:val="23"/>
          <w:szCs w:val="23"/>
        </w:rPr>
        <w:t>.</w:t>
      </w:r>
      <w:r w:rsidRPr="009E5D24">
        <w:rPr>
          <w:sz w:val="23"/>
          <w:szCs w:val="23"/>
        </w:rPr>
        <w:t xml:space="preserve"> </w:t>
      </w:r>
      <w:r w:rsidR="00E85A27" w:rsidRPr="009E5D24">
        <w:rPr>
          <w:sz w:val="23"/>
          <w:szCs w:val="23"/>
        </w:rPr>
        <w:t xml:space="preserve">Порядок и условия предоставления бесплатной медицинской помощи в соответствии с указанной </w:t>
      </w:r>
      <w:r w:rsidR="00212021" w:rsidRPr="009E5D24">
        <w:rPr>
          <w:sz w:val="23"/>
          <w:szCs w:val="23"/>
        </w:rPr>
        <w:t xml:space="preserve">программой утверждаются приказом главного врача и размещены на </w:t>
      </w:r>
      <w:r w:rsidR="00B54CC1" w:rsidRPr="009E5D24">
        <w:rPr>
          <w:sz w:val="23"/>
          <w:szCs w:val="23"/>
        </w:rPr>
        <w:t>С</w:t>
      </w:r>
      <w:r w:rsidR="00212021" w:rsidRPr="009E5D24">
        <w:rPr>
          <w:sz w:val="23"/>
          <w:szCs w:val="23"/>
        </w:rPr>
        <w:t>тенде информации.</w:t>
      </w:r>
      <w:r w:rsidR="00E85A27" w:rsidRPr="009E5D24">
        <w:rPr>
          <w:sz w:val="23"/>
          <w:szCs w:val="23"/>
        </w:rPr>
        <w:t xml:space="preserve"> </w:t>
      </w:r>
    </w:p>
    <w:p w:rsidR="001D5633" w:rsidRPr="009E5D24" w:rsidRDefault="001D5633" w:rsidP="00E0493D">
      <w:pPr>
        <w:numPr>
          <w:ilvl w:val="0"/>
          <w:numId w:val="1"/>
        </w:numPr>
        <w:autoSpaceDE w:val="0"/>
        <w:autoSpaceDN w:val="0"/>
        <w:adjustRightInd w:val="0"/>
        <w:jc w:val="both"/>
        <w:rPr>
          <w:sz w:val="23"/>
          <w:szCs w:val="23"/>
        </w:rPr>
      </w:pPr>
      <w:r w:rsidRPr="009E5D24">
        <w:rPr>
          <w:sz w:val="23"/>
          <w:szCs w:val="23"/>
        </w:rPr>
        <w:t>Платные медицинские услуги предоставляются в виде консультативной</w:t>
      </w:r>
      <w:r w:rsidR="00DD3A3C" w:rsidRPr="009E5D24">
        <w:rPr>
          <w:sz w:val="23"/>
          <w:szCs w:val="23"/>
        </w:rPr>
        <w:t xml:space="preserve"> (в условиях консультативно-диагностических кабинетов и приемных отделений)</w:t>
      </w:r>
      <w:r w:rsidRPr="009E5D24">
        <w:rPr>
          <w:sz w:val="23"/>
          <w:szCs w:val="23"/>
        </w:rPr>
        <w:t>, диагностической</w:t>
      </w:r>
      <w:r w:rsidR="00475682" w:rsidRPr="009E5D24">
        <w:rPr>
          <w:sz w:val="23"/>
          <w:szCs w:val="23"/>
        </w:rPr>
        <w:t xml:space="preserve">, </w:t>
      </w:r>
      <w:r w:rsidR="00DD3A3C" w:rsidRPr="009E5D24">
        <w:rPr>
          <w:sz w:val="23"/>
          <w:szCs w:val="23"/>
        </w:rPr>
        <w:t xml:space="preserve">специализированной </w:t>
      </w:r>
      <w:r w:rsidR="00475682" w:rsidRPr="009E5D24">
        <w:rPr>
          <w:sz w:val="23"/>
          <w:szCs w:val="23"/>
        </w:rPr>
        <w:t>помощи</w:t>
      </w:r>
      <w:r w:rsidR="00DD3A3C" w:rsidRPr="009E5D24">
        <w:rPr>
          <w:sz w:val="23"/>
          <w:szCs w:val="23"/>
        </w:rPr>
        <w:t xml:space="preserve"> (в условиях дневного и круглосуточного стационара)</w:t>
      </w:r>
      <w:r w:rsidR="00475682" w:rsidRPr="009E5D24">
        <w:rPr>
          <w:sz w:val="23"/>
          <w:szCs w:val="23"/>
        </w:rPr>
        <w:t>.</w:t>
      </w:r>
    </w:p>
    <w:p w:rsidR="009E5D24" w:rsidRPr="009E5D24" w:rsidRDefault="009E5D24" w:rsidP="009E5D24">
      <w:pPr>
        <w:pStyle w:val="FORMATTEXT"/>
        <w:numPr>
          <w:ilvl w:val="0"/>
          <w:numId w:val="1"/>
        </w:numPr>
        <w:jc w:val="both"/>
        <w:rPr>
          <w:color w:val="000001"/>
          <w:sz w:val="23"/>
          <w:szCs w:val="23"/>
        </w:rPr>
      </w:pPr>
      <w:r w:rsidRPr="009E5D24">
        <w:rPr>
          <w:color w:val="000001"/>
          <w:sz w:val="23"/>
          <w:szCs w:val="23"/>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B702E" w:rsidRPr="009E5D24" w:rsidRDefault="00475682" w:rsidP="00E57572">
      <w:pPr>
        <w:numPr>
          <w:ilvl w:val="0"/>
          <w:numId w:val="1"/>
        </w:numPr>
        <w:autoSpaceDE w:val="0"/>
        <w:autoSpaceDN w:val="0"/>
        <w:adjustRightInd w:val="0"/>
        <w:jc w:val="both"/>
        <w:rPr>
          <w:sz w:val="23"/>
          <w:szCs w:val="23"/>
        </w:rPr>
      </w:pPr>
      <w:r w:rsidRPr="009E5D24">
        <w:rPr>
          <w:sz w:val="23"/>
          <w:szCs w:val="23"/>
        </w:rPr>
        <w:t>С</w:t>
      </w:r>
      <w:r w:rsidR="00212021" w:rsidRPr="009E5D24">
        <w:rPr>
          <w:sz w:val="23"/>
          <w:szCs w:val="23"/>
        </w:rPr>
        <w:t>пециализированная</w:t>
      </w:r>
      <w:r w:rsidRPr="009E5D24">
        <w:rPr>
          <w:sz w:val="23"/>
          <w:szCs w:val="23"/>
        </w:rPr>
        <w:t xml:space="preserve"> помощь осуществляется строго по показаниям, </w:t>
      </w:r>
      <w:r w:rsidR="009E5D24" w:rsidRPr="009E5D24">
        <w:rPr>
          <w:sz w:val="23"/>
          <w:szCs w:val="23"/>
        </w:rPr>
        <w:t>которые определяются</w:t>
      </w:r>
      <w:r w:rsidR="00F96510" w:rsidRPr="009E5D24">
        <w:rPr>
          <w:sz w:val="23"/>
          <w:szCs w:val="23"/>
        </w:rPr>
        <w:t xml:space="preserve"> после консультации врача инфекциониста Г</w:t>
      </w:r>
      <w:r w:rsidR="00E85A27" w:rsidRPr="009E5D24">
        <w:rPr>
          <w:sz w:val="23"/>
          <w:szCs w:val="23"/>
        </w:rPr>
        <w:t>А</w:t>
      </w:r>
      <w:r w:rsidR="00F96510" w:rsidRPr="009E5D24">
        <w:rPr>
          <w:sz w:val="23"/>
          <w:szCs w:val="23"/>
        </w:rPr>
        <w:t>УЗ РКИБ.</w:t>
      </w:r>
    </w:p>
    <w:p w:rsidR="00E0493D" w:rsidRPr="009E5D24" w:rsidRDefault="006B702E" w:rsidP="006B702E">
      <w:pPr>
        <w:numPr>
          <w:ilvl w:val="0"/>
          <w:numId w:val="1"/>
        </w:numPr>
        <w:autoSpaceDE w:val="0"/>
        <w:autoSpaceDN w:val="0"/>
        <w:adjustRightInd w:val="0"/>
        <w:jc w:val="both"/>
        <w:rPr>
          <w:sz w:val="23"/>
          <w:szCs w:val="23"/>
        </w:rPr>
      </w:pPr>
      <w:r w:rsidRPr="009E5D24">
        <w:rPr>
          <w:color w:val="000001"/>
          <w:sz w:val="23"/>
          <w:szCs w:val="23"/>
        </w:rPr>
        <w:t>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D5633" w:rsidRPr="009E5D24" w:rsidRDefault="001D5633" w:rsidP="00E57572">
      <w:pPr>
        <w:numPr>
          <w:ilvl w:val="0"/>
          <w:numId w:val="1"/>
        </w:numPr>
        <w:autoSpaceDE w:val="0"/>
        <w:autoSpaceDN w:val="0"/>
        <w:adjustRightInd w:val="0"/>
        <w:jc w:val="both"/>
        <w:rPr>
          <w:sz w:val="23"/>
          <w:szCs w:val="23"/>
        </w:rPr>
      </w:pPr>
      <w:r w:rsidRPr="009E5D24">
        <w:rPr>
          <w:sz w:val="23"/>
          <w:szCs w:val="23"/>
        </w:rPr>
        <w:t>Платные медицинские услуги осуществляются</w:t>
      </w:r>
      <w:r w:rsidR="00F96510" w:rsidRPr="009E5D24">
        <w:rPr>
          <w:sz w:val="23"/>
          <w:szCs w:val="23"/>
        </w:rPr>
        <w:t xml:space="preserve"> в соответствии с установленным режимом работы учреждения</w:t>
      </w:r>
      <w:r w:rsidR="00212021" w:rsidRPr="009E5D24">
        <w:rPr>
          <w:sz w:val="23"/>
          <w:szCs w:val="23"/>
        </w:rPr>
        <w:t xml:space="preserve"> (</w:t>
      </w:r>
      <w:proofErr w:type="gramStart"/>
      <w:r w:rsidR="00212021" w:rsidRPr="009E5D24">
        <w:rPr>
          <w:sz w:val="23"/>
          <w:szCs w:val="23"/>
        </w:rPr>
        <w:t>размещен</w:t>
      </w:r>
      <w:proofErr w:type="gramEnd"/>
      <w:r w:rsidR="00212021" w:rsidRPr="009E5D24">
        <w:rPr>
          <w:sz w:val="23"/>
          <w:szCs w:val="23"/>
        </w:rPr>
        <w:t xml:space="preserve"> на </w:t>
      </w:r>
      <w:r w:rsidR="00B54CC1" w:rsidRPr="009E5D24">
        <w:rPr>
          <w:sz w:val="23"/>
          <w:szCs w:val="23"/>
        </w:rPr>
        <w:t>С</w:t>
      </w:r>
      <w:r w:rsidR="00212021" w:rsidRPr="009E5D24">
        <w:rPr>
          <w:sz w:val="23"/>
          <w:szCs w:val="23"/>
        </w:rPr>
        <w:t>тенде информации)</w:t>
      </w:r>
      <w:r w:rsidR="00F96510" w:rsidRPr="009E5D24">
        <w:rPr>
          <w:sz w:val="23"/>
          <w:szCs w:val="23"/>
        </w:rPr>
        <w:t>.</w:t>
      </w:r>
    </w:p>
    <w:p w:rsidR="007D33F1" w:rsidRPr="009E5D24" w:rsidRDefault="00F96510" w:rsidP="00E57572">
      <w:pPr>
        <w:numPr>
          <w:ilvl w:val="0"/>
          <w:numId w:val="1"/>
        </w:numPr>
        <w:autoSpaceDE w:val="0"/>
        <w:autoSpaceDN w:val="0"/>
        <w:adjustRightInd w:val="0"/>
        <w:jc w:val="both"/>
        <w:rPr>
          <w:sz w:val="23"/>
          <w:szCs w:val="23"/>
        </w:rPr>
      </w:pPr>
      <w:r w:rsidRPr="009E5D24">
        <w:rPr>
          <w:sz w:val="23"/>
          <w:szCs w:val="23"/>
        </w:rPr>
        <w:t>До оказания платных медицинских услуг</w:t>
      </w:r>
      <w:r w:rsidR="00017F48" w:rsidRPr="009E5D24">
        <w:rPr>
          <w:sz w:val="23"/>
          <w:szCs w:val="23"/>
        </w:rPr>
        <w:t xml:space="preserve"> пациенты должны ознакомиться с информацией по предоставляемым платным медицинским услугам, вывешенной на Стенде</w:t>
      </w:r>
      <w:r w:rsidR="00212021" w:rsidRPr="009E5D24">
        <w:rPr>
          <w:sz w:val="23"/>
          <w:szCs w:val="23"/>
        </w:rPr>
        <w:t xml:space="preserve"> информации. </w:t>
      </w:r>
      <w:r w:rsidR="007D33F1" w:rsidRPr="009E5D24">
        <w:rPr>
          <w:sz w:val="23"/>
          <w:szCs w:val="23"/>
        </w:rPr>
        <w:t>За получением дополнительной информации пациент может обратиться к медицинскому регистратору</w:t>
      </w:r>
      <w:r w:rsidR="00934EB7" w:rsidRPr="009E5D24">
        <w:rPr>
          <w:sz w:val="23"/>
          <w:szCs w:val="23"/>
        </w:rPr>
        <w:t xml:space="preserve"> (при необходимости к врачу</w:t>
      </w:r>
      <w:r w:rsidR="000F311C" w:rsidRPr="009E5D24">
        <w:rPr>
          <w:sz w:val="23"/>
          <w:szCs w:val="23"/>
        </w:rPr>
        <w:t xml:space="preserve"> Г</w:t>
      </w:r>
      <w:r w:rsidR="00E85A27" w:rsidRPr="009E5D24">
        <w:rPr>
          <w:sz w:val="23"/>
          <w:szCs w:val="23"/>
        </w:rPr>
        <w:t>А</w:t>
      </w:r>
      <w:r w:rsidR="000F311C" w:rsidRPr="009E5D24">
        <w:rPr>
          <w:sz w:val="23"/>
          <w:szCs w:val="23"/>
        </w:rPr>
        <w:t>УЗ РКИБ</w:t>
      </w:r>
      <w:r w:rsidR="00934EB7" w:rsidRPr="009E5D24">
        <w:rPr>
          <w:sz w:val="23"/>
          <w:szCs w:val="23"/>
        </w:rPr>
        <w:t>)</w:t>
      </w:r>
      <w:r w:rsidR="007D33F1" w:rsidRPr="009E5D24">
        <w:rPr>
          <w:sz w:val="23"/>
          <w:szCs w:val="23"/>
        </w:rPr>
        <w:t>.</w:t>
      </w:r>
    </w:p>
    <w:p w:rsidR="00934EB7" w:rsidRPr="009E5D24" w:rsidRDefault="007D33F1" w:rsidP="00E57572">
      <w:pPr>
        <w:numPr>
          <w:ilvl w:val="0"/>
          <w:numId w:val="1"/>
        </w:numPr>
        <w:autoSpaceDE w:val="0"/>
        <w:autoSpaceDN w:val="0"/>
        <w:adjustRightInd w:val="0"/>
        <w:jc w:val="both"/>
        <w:rPr>
          <w:sz w:val="23"/>
          <w:szCs w:val="23"/>
        </w:rPr>
      </w:pPr>
      <w:r w:rsidRPr="009E5D24">
        <w:rPr>
          <w:sz w:val="23"/>
          <w:szCs w:val="23"/>
        </w:rPr>
        <w:t xml:space="preserve">После получения необходимой информации пациент обращается к </w:t>
      </w:r>
      <w:r w:rsidR="00B43FD3" w:rsidRPr="009E5D24">
        <w:rPr>
          <w:sz w:val="23"/>
          <w:szCs w:val="23"/>
        </w:rPr>
        <w:t xml:space="preserve">медицинскому регистратору и </w:t>
      </w:r>
      <w:r w:rsidR="00B54CC1" w:rsidRPr="009E5D24">
        <w:rPr>
          <w:sz w:val="23"/>
          <w:szCs w:val="23"/>
        </w:rPr>
        <w:t>заключает</w:t>
      </w:r>
      <w:r w:rsidR="00842BBB" w:rsidRPr="009E5D24">
        <w:rPr>
          <w:sz w:val="23"/>
          <w:szCs w:val="23"/>
        </w:rPr>
        <w:t xml:space="preserve"> договор на оказание платных медицинских услуг. Договор между потребителем и исполнителем заключается в 2-х экземплярах в соответствии с требованиями действующего законодательства Российской Федерации и Республики Татарстан.</w:t>
      </w:r>
    </w:p>
    <w:p w:rsidR="006B702E" w:rsidRPr="009E5D24" w:rsidRDefault="006B702E" w:rsidP="006B702E">
      <w:pPr>
        <w:pStyle w:val="FORMATTEXT"/>
        <w:numPr>
          <w:ilvl w:val="0"/>
          <w:numId w:val="1"/>
        </w:numPr>
        <w:jc w:val="both"/>
        <w:rPr>
          <w:color w:val="000001"/>
          <w:sz w:val="23"/>
          <w:szCs w:val="23"/>
        </w:rPr>
      </w:pPr>
      <w:r w:rsidRPr="009E5D24">
        <w:rPr>
          <w:color w:val="000001"/>
          <w:sz w:val="23"/>
          <w:szCs w:val="23"/>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B702E" w:rsidRPr="009E5D24" w:rsidRDefault="006B702E" w:rsidP="00E57572">
      <w:pPr>
        <w:numPr>
          <w:ilvl w:val="0"/>
          <w:numId w:val="1"/>
        </w:numPr>
        <w:autoSpaceDE w:val="0"/>
        <w:autoSpaceDN w:val="0"/>
        <w:adjustRightInd w:val="0"/>
        <w:jc w:val="both"/>
        <w:rPr>
          <w:sz w:val="23"/>
          <w:szCs w:val="23"/>
        </w:rPr>
      </w:pPr>
      <w:r w:rsidRPr="009E5D24">
        <w:rPr>
          <w:color w:val="000001"/>
          <w:sz w:val="23"/>
          <w:szCs w:val="23"/>
        </w:rPr>
        <w:t>Потребитель (заказчик) обязан оплатить предоставленную исполнителем медицинскую услугу в сроки и в порядке, которые определены договором.</w:t>
      </w:r>
    </w:p>
    <w:p w:rsidR="006B702E" w:rsidRPr="009E5D24" w:rsidRDefault="006B702E" w:rsidP="00E57572">
      <w:pPr>
        <w:numPr>
          <w:ilvl w:val="0"/>
          <w:numId w:val="1"/>
        </w:numPr>
        <w:autoSpaceDE w:val="0"/>
        <w:autoSpaceDN w:val="0"/>
        <w:adjustRightInd w:val="0"/>
        <w:jc w:val="both"/>
        <w:rPr>
          <w:sz w:val="23"/>
          <w:szCs w:val="23"/>
        </w:rPr>
      </w:pPr>
      <w:r w:rsidRPr="009E5D24">
        <w:rPr>
          <w:color w:val="000001"/>
          <w:sz w:val="23"/>
          <w:szCs w:val="23"/>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B702E" w:rsidRPr="009E5D24" w:rsidRDefault="006B702E" w:rsidP="006B702E">
      <w:pPr>
        <w:pStyle w:val="FORMATTEXT"/>
        <w:numPr>
          <w:ilvl w:val="0"/>
          <w:numId w:val="1"/>
        </w:numPr>
        <w:jc w:val="both"/>
        <w:rPr>
          <w:color w:val="000001"/>
          <w:sz w:val="23"/>
          <w:szCs w:val="23"/>
        </w:rPr>
      </w:pPr>
      <w:r w:rsidRPr="009E5D24">
        <w:rPr>
          <w:color w:val="000001"/>
          <w:sz w:val="23"/>
          <w:szCs w:val="23"/>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34EB7" w:rsidRPr="009E5D24" w:rsidRDefault="00934EB7" w:rsidP="00E57572">
      <w:pPr>
        <w:numPr>
          <w:ilvl w:val="0"/>
          <w:numId w:val="1"/>
        </w:numPr>
        <w:autoSpaceDE w:val="0"/>
        <w:autoSpaceDN w:val="0"/>
        <w:adjustRightInd w:val="0"/>
        <w:jc w:val="both"/>
        <w:rPr>
          <w:sz w:val="23"/>
          <w:szCs w:val="23"/>
        </w:rPr>
      </w:pPr>
      <w:r w:rsidRPr="009E5D24">
        <w:rPr>
          <w:sz w:val="23"/>
          <w:szCs w:val="23"/>
        </w:rPr>
        <w:t>Оплата медицинских услуг означает согласие пациента на получение медицинских услуг на условиях, изложенных в настоящих Правилах.</w:t>
      </w:r>
    </w:p>
    <w:p w:rsidR="00A7317C" w:rsidRPr="009E5D24" w:rsidRDefault="00834FCD" w:rsidP="00E57572">
      <w:pPr>
        <w:numPr>
          <w:ilvl w:val="0"/>
          <w:numId w:val="1"/>
        </w:numPr>
        <w:autoSpaceDE w:val="0"/>
        <w:autoSpaceDN w:val="0"/>
        <w:adjustRightInd w:val="0"/>
        <w:jc w:val="both"/>
        <w:rPr>
          <w:sz w:val="23"/>
          <w:szCs w:val="23"/>
        </w:rPr>
      </w:pPr>
      <w:r w:rsidRPr="009E5D24">
        <w:rPr>
          <w:sz w:val="23"/>
          <w:szCs w:val="23"/>
        </w:rPr>
        <w:t xml:space="preserve"> </w:t>
      </w:r>
      <w:r w:rsidR="00934EB7" w:rsidRPr="009E5D24">
        <w:rPr>
          <w:sz w:val="23"/>
          <w:szCs w:val="23"/>
        </w:rPr>
        <w:t>После осуществления оплаты пациент направляется</w:t>
      </w:r>
      <w:r w:rsidR="00A7317C" w:rsidRPr="009E5D24">
        <w:rPr>
          <w:sz w:val="23"/>
          <w:szCs w:val="23"/>
        </w:rPr>
        <w:t xml:space="preserve"> к соответствующему врачу, на исследование или </w:t>
      </w:r>
      <w:r w:rsidR="00B5556E" w:rsidRPr="009E5D24">
        <w:rPr>
          <w:sz w:val="23"/>
          <w:szCs w:val="23"/>
        </w:rPr>
        <w:t xml:space="preserve">в </w:t>
      </w:r>
      <w:r w:rsidR="00A7317C" w:rsidRPr="009E5D24">
        <w:rPr>
          <w:sz w:val="23"/>
          <w:szCs w:val="23"/>
        </w:rPr>
        <w:t>отделение</w:t>
      </w:r>
      <w:r w:rsidR="00B5556E" w:rsidRPr="009E5D24">
        <w:rPr>
          <w:sz w:val="23"/>
          <w:szCs w:val="23"/>
        </w:rPr>
        <w:t xml:space="preserve"> Г</w:t>
      </w:r>
      <w:r w:rsidR="00E85A27" w:rsidRPr="009E5D24">
        <w:rPr>
          <w:sz w:val="23"/>
          <w:szCs w:val="23"/>
        </w:rPr>
        <w:t>А</w:t>
      </w:r>
      <w:r w:rsidR="00B5556E" w:rsidRPr="009E5D24">
        <w:rPr>
          <w:sz w:val="23"/>
          <w:szCs w:val="23"/>
        </w:rPr>
        <w:t>УЗ РКИБ</w:t>
      </w:r>
      <w:r w:rsidR="00A7317C" w:rsidRPr="009E5D24">
        <w:rPr>
          <w:sz w:val="23"/>
          <w:szCs w:val="23"/>
        </w:rPr>
        <w:t xml:space="preserve">. Перед оказанием медицинских услуг врач знакомит пациента с </w:t>
      </w:r>
      <w:r w:rsidR="00A7317C" w:rsidRPr="009E5D24">
        <w:rPr>
          <w:sz w:val="23"/>
          <w:szCs w:val="23"/>
        </w:rPr>
        <w:lastRenderedPageBreak/>
        <w:t>информацией о предстоящих ему медицинских услугах: о цели, характере, ходе, объеме, возможных неблагоприятных последствиях и осложнениях.</w:t>
      </w:r>
    </w:p>
    <w:p w:rsidR="00A7317C" w:rsidRPr="009E5D24" w:rsidRDefault="00834FCD" w:rsidP="00E57572">
      <w:pPr>
        <w:numPr>
          <w:ilvl w:val="0"/>
          <w:numId w:val="1"/>
        </w:numPr>
        <w:autoSpaceDE w:val="0"/>
        <w:autoSpaceDN w:val="0"/>
        <w:adjustRightInd w:val="0"/>
        <w:jc w:val="both"/>
        <w:rPr>
          <w:sz w:val="23"/>
          <w:szCs w:val="23"/>
        </w:rPr>
      </w:pPr>
      <w:r w:rsidRPr="009E5D24">
        <w:rPr>
          <w:sz w:val="23"/>
          <w:szCs w:val="23"/>
        </w:rPr>
        <w:t xml:space="preserve"> </w:t>
      </w:r>
      <w:r w:rsidR="00A7317C" w:rsidRPr="009E5D24">
        <w:rPr>
          <w:sz w:val="23"/>
          <w:szCs w:val="23"/>
        </w:rPr>
        <w:t>Пациенты до оказания медицинских услуг обязаны проинформировать врача о перенесенных заболеваниях, известных аллергичес</w:t>
      </w:r>
      <w:r w:rsidR="00834EC7" w:rsidRPr="009E5D24">
        <w:rPr>
          <w:sz w:val="23"/>
          <w:szCs w:val="23"/>
        </w:rPr>
        <w:t>ких реакциях, противопоказаниях</w:t>
      </w:r>
      <w:r w:rsidR="00A7317C" w:rsidRPr="009E5D24">
        <w:rPr>
          <w:sz w:val="23"/>
          <w:szCs w:val="23"/>
        </w:rPr>
        <w:t>.</w:t>
      </w:r>
    </w:p>
    <w:p w:rsidR="009E5D24" w:rsidRPr="009E5D24" w:rsidRDefault="00834FCD" w:rsidP="009E5D24">
      <w:pPr>
        <w:numPr>
          <w:ilvl w:val="0"/>
          <w:numId w:val="1"/>
        </w:numPr>
        <w:autoSpaceDE w:val="0"/>
        <w:autoSpaceDN w:val="0"/>
        <w:adjustRightInd w:val="0"/>
        <w:jc w:val="both"/>
        <w:rPr>
          <w:sz w:val="23"/>
          <w:szCs w:val="23"/>
        </w:rPr>
      </w:pPr>
      <w:r w:rsidRPr="009E5D24">
        <w:rPr>
          <w:sz w:val="23"/>
          <w:szCs w:val="23"/>
        </w:rPr>
        <w:t xml:space="preserve"> </w:t>
      </w:r>
      <w:r w:rsidR="00A7317C" w:rsidRPr="009E5D24">
        <w:rPr>
          <w:sz w:val="23"/>
          <w:szCs w:val="23"/>
        </w:rPr>
        <w:t>Пациент во время оказания медицинских услуг обязан соблюдать внутренний распорядок Г</w:t>
      </w:r>
      <w:r w:rsidR="00E85A27" w:rsidRPr="009E5D24">
        <w:rPr>
          <w:sz w:val="23"/>
          <w:szCs w:val="23"/>
        </w:rPr>
        <w:t>А</w:t>
      </w:r>
      <w:r w:rsidR="00A7317C" w:rsidRPr="009E5D24">
        <w:rPr>
          <w:sz w:val="23"/>
          <w:szCs w:val="23"/>
        </w:rPr>
        <w:t>УЗ РКИБ, не курить, не употреблять спиртные напитки, выполнять все рекомендации врача. Запрещается приносить скоропортящиеся продукты и продукты, не рекомендуемые врачами при назначенном лечении, получать заключения с указанием результатов проведенных исследований и необходимых рекомендаций.</w:t>
      </w:r>
    </w:p>
    <w:p w:rsidR="005B2785" w:rsidRPr="009E5D24" w:rsidRDefault="00A7317C" w:rsidP="009E5D24">
      <w:pPr>
        <w:numPr>
          <w:ilvl w:val="0"/>
          <w:numId w:val="1"/>
        </w:numPr>
        <w:autoSpaceDE w:val="0"/>
        <w:autoSpaceDN w:val="0"/>
        <w:adjustRightInd w:val="0"/>
        <w:jc w:val="both"/>
        <w:rPr>
          <w:sz w:val="23"/>
          <w:szCs w:val="23"/>
        </w:rPr>
      </w:pPr>
      <w:r w:rsidRPr="009E5D24">
        <w:rPr>
          <w:sz w:val="23"/>
          <w:szCs w:val="23"/>
        </w:rPr>
        <w:t>При оказании медицинской услуги</w:t>
      </w:r>
      <w:r w:rsidR="005B2785" w:rsidRPr="009E5D24">
        <w:rPr>
          <w:sz w:val="23"/>
          <w:szCs w:val="23"/>
        </w:rPr>
        <w:t xml:space="preserve"> может возникнуть необходимость оказания дополнительной медицинской услуги, не оплаченной пациентом, но без </w:t>
      </w:r>
      <w:proofErr w:type="gramStart"/>
      <w:r w:rsidR="005B2785" w:rsidRPr="009E5D24">
        <w:rPr>
          <w:sz w:val="23"/>
          <w:szCs w:val="23"/>
        </w:rPr>
        <w:t>осуществления</w:t>
      </w:r>
      <w:proofErr w:type="gramEnd"/>
      <w:r w:rsidR="005B2785" w:rsidRPr="009E5D24">
        <w:rPr>
          <w:sz w:val="23"/>
          <w:szCs w:val="23"/>
        </w:rPr>
        <w:t xml:space="preserve"> которой медицинская услуга не может быть оказана в полном объеме или ее осуществление станет невозможной (неэффективной). В этом случае Г</w:t>
      </w:r>
      <w:r w:rsidR="006B702E" w:rsidRPr="009E5D24">
        <w:rPr>
          <w:sz w:val="23"/>
          <w:szCs w:val="23"/>
        </w:rPr>
        <w:t>А</w:t>
      </w:r>
      <w:r w:rsidR="005B2785" w:rsidRPr="009E5D24">
        <w:rPr>
          <w:sz w:val="23"/>
          <w:szCs w:val="23"/>
        </w:rPr>
        <w:t>УЗ РКИБ в лице врача ставит об этом в известность пациента и получает его согласие. Решение о необходимости дополнительной медицинской услуги принимается врачом Г</w:t>
      </w:r>
      <w:r w:rsidR="006B702E" w:rsidRPr="009E5D24">
        <w:rPr>
          <w:sz w:val="23"/>
          <w:szCs w:val="23"/>
        </w:rPr>
        <w:t>А</w:t>
      </w:r>
      <w:r w:rsidR="005B2785" w:rsidRPr="009E5D24">
        <w:rPr>
          <w:sz w:val="23"/>
          <w:szCs w:val="23"/>
        </w:rPr>
        <w:t>УЗ РКИБ.</w:t>
      </w:r>
      <w:r w:rsidR="00F032E5" w:rsidRPr="009E5D24">
        <w:rPr>
          <w:sz w:val="23"/>
          <w:szCs w:val="23"/>
        </w:rPr>
        <w:t xml:space="preserve"> В этом случае пациент обязуется оплатить дополнительную услугу в указанном выше порядке.</w:t>
      </w:r>
      <w:r w:rsidR="009E5D24" w:rsidRPr="009E5D24">
        <w:rPr>
          <w:color w:val="000001"/>
          <w:sz w:val="23"/>
          <w:szCs w:val="23"/>
        </w:rPr>
        <w:t xml:space="preserve"> Без согласия потребителя (заказчика) исполнитель не вправе предоставлять дополнительные медицинские услуги на возмездной основе.</w:t>
      </w:r>
    </w:p>
    <w:p w:rsidR="009E5D24" w:rsidRPr="009E5D24" w:rsidRDefault="00F032E5" w:rsidP="009E5D24">
      <w:pPr>
        <w:pStyle w:val="FORMATTEXT"/>
        <w:numPr>
          <w:ilvl w:val="0"/>
          <w:numId w:val="1"/>
        </w:numPr>
        <w:jc w:val="both"/>
        <w:rPr>
          <w:color w:val="000001"/>
          <w:sz w:val="23"/>
          <w:szCs w:val="23"/>
        </w:rPr>
      </w:pPr>
      <w:r w:rsidRPr="009E5D24">
        <w:rPr>
          <w:color w:val="000001"/>
          <w:sz w:val="23"/>
          <w:szCs w:val="23"/>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w:t>
      </w:r>
      <w:r w:rsidR="00710271">
        <w:rPr>
          <w:color w:val="000001"/>
          <w:sz w:val="23"/>
          <w:szCs w:val="23"/>
        </w:rPr>
        <w:t xml:space="preserve"> 323-ФЗ</w:t>
      </w:r>
      <w:r w:rsidRPr="009E5D24">
        <w:rPr>
          <w:color w:val="000001"/>
          <w:sz w:val="23"/>
          <w:szCs w:val="23"/>
        </w:rPr>
        <w:t xml:space="preserve"> "Об основах охраны здоровья граждан в Российской Федерации".</w:t>
      </w:r>
    </w:p>
    <w:p w:rsidR="009E5D24" w:rsidRPr="009E5D24" w:rsidRDefault="00834FCD" w:rsidP="009E5D24">
      <w:pPr>
        <w:pStyle w:val="FORMATTEXT"/>
        <w:numPr>
          <w:ilvl w:val="0"/>
          <w:numId w:val="1"/>
        </w:numPr>
        <w:jc w:val="both"/>
        <w:rPr>
          <w:color w:val="000001"/>
          <w:sz w:val="23"/>
          <w:szCs w:val="23"/>
        </w:rPr>
      </w:pPr>
      <w:r w:rsidRPr="009E5D24">
        <w:rPr>
          <w:sz w:val="23"/>
          <w:szCs w:val="23"/>
        </w:rPr>
        <w:t xml:space="preserve"> </w:t>
      </w:r>
      <w:r w:rsidR="005B2785" w:rsidRPr="009E5D24">
        <w:rPr>
          <w:sz w:val="23"/>
          <w:szCs w:val="23"/>
        </w:rPr>
        <w:t>Г</w:t>
      </w:r>
      <w:r w:rsidR="006B702E" w:rsidRPr="009E5D24">
        <w:rPr>
          <w:sz w:val="23"/>
          <w:szCs w:val="23"/>
        </w:rPr>
        <w:t>А</w:t>
      </w:r>
      <w:r w:rsidR="005B2785" w:rsidRPr="009E5D24">
        <w:rPr>
          <w:sz w:val="23"/>
          <w:szCs w:val="23"/>
        </w:rPr>
        <w:t>УЗ РКИБ самостоятельно определяет алгоритм (характер)</w:t>
      </w:r>
      <w:r w:rsidR="007B75A4" w:rsidRPr="009E5D24">
        <w:rPr>
          <w:sz w:val="23"/>
          <w:szCs w:val="23"/>
        </w:rPr>
        <w:t xml:space="preserve"> и объем медицинского обслуживания пациента в соответс</w:t>
      </w:r>
      <w:r w:rsidR="009E5D24" w:rsidRPr="009E5D24">
        <w:rPr>
          <w:sz w:val="23"/>
          <w:szCs w:val="23"/>
        </w:rPr>
        <w:t>твии с медицинскими показаниями, утвержденными стандартами оказания медицинской помощи.</w:t>
      </w:r>
      <w:r w:rsidR="009E5D24" w:rsidRPr="009E5D24">
        <w:rPr>
          <w:color w:val="000001"/>
          <w:sz w:val="23"/>
          <w:szCs w:val="23"/>
        </w:rPr>
        <w:t xml:space="preserve"> Платные медицинские услуги могут предоставляться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75A4" w:rsidRPr="009E5D24" w:rsidRDefault="007B75A4" w:rsidP="00E57572">
      <w:pPr>
        <w:numPr>
          <w:ilvl w:val="0"/>
          <w:numId w:val="1"/>
        </w:numPr>
        <w:autoSpaceDE w:val="0"/>
        <w:autoSpaceDN w:val="0"/>
        <w:adjustRightInd w:val="0"/>
        <w:jc w:val="both"/>
        <w:rPr>
          <w:sz w:val="23"/>
          <w:szCs w:val="23"/>
        </w:rPr>
      </w:pPr>
      <w:r w:rsidRPr="009E5D24">
        <w:rPr>
          <w:sz w:val="23"/>
          <w:szCs w:val="23"/>
        </w:rPr>
        <w:t>В процессе оказания медицинских услуг у пациента возможно наступление побочных эффектов и осложнений. В связи с тем, что побочные эффекты и осложнения возникают вследствие биологических особенностей организма и используемая технология оказания платной медицинской услуги не может исключить их вероятность, Г</w:t>
      </w:r>
      <w:r w:rsidR="00F032E5" w:rsidRPr="009E5D24">
        <w:rPr>
          <w:sz w:val="23"/>
          <w:szCs w:val="23"/>
        </w:rPr>
        <w:t>А</w:t>
      </w:r>
      <w:r w:rsidRPr="009E5D24">
        <w:rPr>
          <w:sz w:val="23"/>
          <w:szCs w:val="23"/>
        </w:rPr>
        <w:t>УЗ РКИБ не несет ответственность за наступление побочных эффектов и осложнений, если медицинская услуга оказана с соблюдением всех необходимых требований.</w:t>
      </w:r>
    </w:p>
    <w:p w:rsidR="00877AA2" w:rsidRPr="009E5D24" w:rsidRDefault="00877AA2" w:rsidP="00E57572">
      <w:pPr>
        <w:numPr>
          <w:ilvl w:val="0"/>
          <w:numId w:val="1"/>
        </w:numPr>
        <w:autoSpaceDE w:val="0"/>
        <w:autoSpaceDN w:val="0"/>
        <w:adjustRightInd w:val="0"/>
        <w:jc w:val="both"/>
        <w:rPr>
          <w:sz w:val="23"/>
          <w:szCs w:val="23"/>
        </w:rPr>
      </w:pPr>
      <w:r w:rsidRPr="009E5D24">
        <w:rPr>
          <w:sz w:val="23"/>
          <w:szCs w:val="23"/>
        </w:rPr>
        <w:t xml:space="preserve">Цены на платные услуги устанавливаются в соответствии с требованиями законодательства Российской Федерации и Республики Татарстан. Цены указываются в Прейскуранте, </w:t>
      </w:r>
      <w:proofErr w:type="gramStart"/>
      <w:r w:rsidRPr="009E5D24">
        <w:rPr>
          <w:sz w:val="23"/>
          <w:szCs w:val="23"/>
        </w:rPr>
        <w:t>утверждаемый</w:t>
      </w:r>
      <w:proofErr w:type="gramEnd"/>
      <w:r w:rsidRPr="009E5D24">
        <w:rPr>
          <w:sz w:val="23"/>
          <w:szCs w:val="23"/>
        </w:rPr>
        <w:t xml:space="preserve"> главным врачом Г</w:t>
      </w:r>
      <w:r w:rsidR="00F032E5" w:rsidRPr="009E5D24">
        <w:rPr>
          <w:sz w:val="23"/>
          <w:szCs w:val="23"/>
        </w:rPr>
        <w:t>А</w:t>
      </w:r>
      <w:r w:rsidRPr="009E5D24">
        <w:rPr>
          <w:sz w:val="23"/>
          <w:szCs w:val="23"/>
        </w:rPr>
        <w:t xml:space="preserve">УЗ РКИБ, копия которого вывешена на информационном Стенде. </w:t>
      </w:r>
    </w:p>
    <w:p w:rsidR="00877AA2" w:rsidRPr="009E5D24" w:rsidRDefault="00834FCD" w:rsidP="00E57572">
      <w:pPr>
        <w:numPr>
          <w:ilvl w:val="0"/>
          <w:numId w:val="1"/>
        </w:numPr>
        <w:autoSpaceDE w:val="0"/>
        <w:autoSpaceDN w:val="0"/>
        <w:adjustRightInd w:val="0"/>
        <w:jc w:val="both"/>
        <w:rPr>
          <w:sz w:val="23"/>
          <w:szCs w:val="23"/>
        </w:rPr>
      </w:pPr>
      <w:r w:rsidRPr="009E5D24">
        <w:rPr>
          <w:sz w:val="23"/>
          <w:szCs w:val="23"/>
        </w:rPr>
        <w:t xml:space="preserve"> </w:t>
      </w:r>
      <w:r w:rsidR="00877AA2" w:rsidRPr="009E5D24">
        <w:rPr>
          <w:sz w:val="23"/>
          <w:szCs w:val="23"/>
        </w:rPr>
        <w:t>Пациенты, пользующиеся платными медицинскими услугами, вправе требовать предоставление услуг надлежащего качества.</w:t>
      </w:r>
    </w:p>
    <w:p w:rsidR="009E5D24" w:rsidRPr="009E5D24" w:rsidRDefault="00834FCD" w:rsidP="009E5D24">
      <w:pPr>
        <w:pStyle w:val="FORMATTEXT"/>
        <w:numPr>
          <w:ilvl w:val="0"/>
          <w:numId w:val="1"/>
        </w:numPr>
        <w:jc w:val="both"/>
        <w:rPr>
          <w:color w:val="000001"/>
          <w:sz w:val="23"/>
          <w:szCs w:val="23"/>
        </w:rPr>
      </w:pPr>
      <w:r w:rsidRPr="009E5D24">
        <w:rPr>
          <w:sz w:val="23"/>
          <w:szCs w:val="23"/>
        </w:rPr>
        <w:t xml:space="preserve"> </w:t>
      </w:r>
      <w:r w:rsidR="00877AA2" w:rsidRPr="009E5D24">
        <w:rPr>
          <w:sz w:val="23"/>
          <w:szCs w:val="23"/>
        </w:rPr>
        <w:t>Претензии и споры, возникающие</w:t>
      </w:r>
      <w:r w:rsidR="0018188D" w:rsidRPr="009E5D24">
        <w:rPr>
          <w:sz w:val="23"/>
          <w:szCs w:val="23"/>
        </w:rPr>
        <w:t xml:space="preserve"> между пациентами и Г</w:t>
      </w:r>
      <w:r w:rsidR="009E5D24" w:rsidRPr="009E5D24">
        <w:rPr>
          <w:sz w:val="23"/>
          <w:szCs w:val="23"/>
        </w:rPr>
        <w:t>А</w:t>
      </w:r>
      <w:r w:rsidR="0018188D" w:rsidRPr="009E5D24">
        <w:rPr>
          <w:sz w:val="23"/>
          <w:szCs w:val="23"/>
        </w:rPr>
        <w:t>УЗ РКИБ, разрешаются по соглашению на основании заключения клинико-экспертной комиссии Г</w:t>
      </w:r>
      <w:r w:rsidR="009E5D24" w:rsidRPr="009E5D24">
        <w:rPr>
          <w:sz w:val="23"/>
          <w:szCs w:val="23"/>
        </w:rPr>
        <w:t>А</w:t>
      </w:r>
      <w:r w:rsidR="0018188D" w:rsidRPr="009E5D24">
        <w:rPr>
          <w:sz w:val="23"/>
          <w:szCs w:val="23"/>
        </w:rPr>
        <w:t>УЗ РКИБ или, при не согласии с данным заключением, в судебном порядке в соответствии с законодательством Российской Федерации и Республики Татарстан.</w:t>
      </w:r>
      <w:r w:rsidR="009E5D24" w:rsidRPr="009E5D24">
        <w:rPr>
          <w:color w:val="000001"/>
          <w:sz w:val="23"/>
          <w:szCs w:val="23"/>
        </w:rPr>
        <w:t xml:space="preserve"> </w:t>
      </w:r>
    </w:p>
    <w:p w:rsidR="009E5D24" w:rsidRPr="009E5D24" w:rsidRDefault="009E5D24" w:rsidP="009E5D24">
      <w:pPr>
        <w:pStyle w:val="FORMATTEXT"/>
        <w:numPr>
          <w:ilvl w:val="0"/>
          <w:numId w:val="1"/>
        </w:numPr>
        <w:jc w:val="both"/>
        <w:rPr>
          <w:color w:val="000001"/>
          <w:sz w:val="23"/>
          <w:szCs w:val="23"/>
        </w:rPr>
      </w:pPr>
      <w:r w:rsidRPr="009E5D24">
        <w:rPr>
          <w:color w:val="000001"/>
          <w:sz w:val="23"/>
          <w:szCs w:val="23"/>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8188D" w:rsidRPr="009E5D24" w:rsidRDefault="009E5D24" w:rsidP="00E57572">
      <w:pPr>
        <w:numPr>
          <w:ilvl w:val="0"/>
          <w:numId w:val="1"/>
        </w:numPr>
        <w:autoSpaceDE w:val="0"/>
        <w:autoSpaceDN w:val="0"/>
        <w:adjustRightInd w:val="0"/>
        <w:jc w:val="both"/>
        <w:rPr>
          <w:sz w:val="23"/>
          <w:szCs w:val="23"/>
        </w:rPr>
      </w:pPr>
      <w:r w:rsidRPr="009E5D24">
        <w:rPr>
          <w:color w:val="000001"/>
          <w:sz w:val="23"/>
          <w:szCs w:val="23"/>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42BBB" w:rsidRPr="009E5D24" w:rsidRDefault="00842BBB" w:rsidP="00842BBB">
      <w:pPr>
        <w:numPr>
          <w:ilvl w:val="0"/>
          <w:numId w:val="1"/>
        </w:numPr>
        <w:autoSpaceDE w:val="0"/>
        <w:autoSpaceDN w:val="0"/>
        <w:adjustRightInd w:val="0"/>
        <w:jc w:val="both"/>
        <w:rPr>
          <w:sz w:val="23"/>
          <w:szCs w:val="23"/>
        </w:rPr>
      </w:pPr>
      <w:r w:rsidRPr="009E5D24">
        <w:rPr>
          <w:sz w:val="23"/>
          <w:szCs w:val="23"/>
        </w:rPr>
        <w:t>Застрахованным гражданам по добровольному медицинскому страхованию (ДМС) предоставляется помощь по направлению страховой компании в объемах и видах, определенных договором добровольного медицинского страхования между страховой компанией и ГАУЗ РКИБ при наличии полиса ДМС и документа удостоверяющего личность.</w:t>
      </w:r>
    </w:p>
    <w:p w:rsidR="00842BBB" w:rsidRPr="009E5D24" w:rsidRDefault="00842BBB" w:rsidP="009E5D24">
      <w:pPr>
        <w:numPr>
          <w:ilvl w:val="0"/>
          <w:numId w:val="1"/>
        </w:numPr>
        <w:autoSpaceDE w:val="0"/>
        <w:autoSpaceDN w:val="0"/>
        <w:adjustRightInd w:val="0"/>
        <w:jc w:val="both"/>
        <w:rPr>
          <w:sz w:val="23"/>
          <w:szCs w:val="23"/>
        </w:rPr>
      </w:pPr>
      <w:r w:rsidRPr="009E5D24">
        <w:rPr>
          <w:sz w:val="23"/>
          <w:szCs w:val="23"/>
        </w:rPr>
        <w:t xml:space="preserve">Условиями оказания медицинских услуг гражданам (пациентам), направляемым юридическими лицами являются: наличие подписанного договора, направления, документа, удостоверяющего личность. </w:t>
      </w:r>
    </w:p>
    <w:sectPr w:rsidR="00842BBB" w:rsidRPr="009E5D24" w:rsidSect="00B80E2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22CC"/>
    <w:multiLevelType w:val="hybridMultilevel"/>
    <w:tmpl w:val="238E7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D1B5A"/>
    <w:rsid w:val="00017F48"/>
    <w:rsid w:val="000E0404"/>
    <w:rsid w:val="000F311C"/>
    <w:rsid w:val="00102AE7"/>
    <w:rsid w:val="0015412C"/>
    <w:rsid w:val="0018188D"/>
    <w:rsid w:val="001D5633"/>
    <w:rsid w:val="00212021"/>
    <w:rsid w:val="002B7E31"/>
    <w:rsid w:val="003A07F2"/>
    <w:rsid w:val="003F5900"/>
    <w:rsid w:val="0046315C"/>
    <w:rsid w:val="00475682"/>
    <w:rsid w:val="004C06C1"/>
    <w:rsid w:val="004C7AA5"/>
    <w:rsid w:val="0057612D"/>
    <w:rsid w:val="00584742"/>
    <w:rsid w:val="005B2785"/>
    <w:rsid w:val="005D0C8A"/>
    <w:rsid w:val="005E14A9"/>
    <w:rsid w:val="006A3B6B"/>
    <w:rsid w:val="006B702E"/>
    <w:rsid w:val="00710271"/>
    <w:rsid w:val="00757074"/>
    <w:rsid w:val="00772FCA"/>
    <w:rsid w:val="007B75A4"/>
    <w:rsid w:val="007D33F1"/>
    <w:rsid w:val="00834EC7"/>
    <w:rsid w:val="00834FCD"/>
    <w:rsid w:val="00842BBB"/>
    <w:rsid w:val="00877AA2"/>
    <w:rsid w:val="00881DE5"/>
    <w:rsid w:val="008A5BB4"/>
    <w:rsid w:val="008F261A"/>
    <w:rsid w:val="00934EB7"/>
    <w:rsid w:val="009E5D24"/>
    <w:rsid w:val="00A55226"/>
    <w:rsid w:val="00A56FB2"/>
    <w:rsid w:val="00A7317C"/>
    <w:rsid w:val="00AD1B5A"/>
    <w:rsid w:val="00B43FD3"/>
    <w:rsid w:val="00B52B2B"/>
    <w:rsid w:val="00B54CC1"/>
    <w:rsid w:val="00B5556E"/>
    <w:rsid w:val="00B80E24"/>
    <w:rsid w:val="00C018B8"/>
    <w:rsid w:val="00D37C10"/>
    <w:rsid w:val="00D43787"/>
    <w:rsid w:val="00DD3A3C"/>
    <w:rsid w:val="00E0493D"/>
    <w:rsid w:val="00E362C7"/>
    <w:rsid w:val="00E57572"/>
    <w:rsid w:val="00E85A27"/>
    <w:rsid w:val="00EF09A7"/>
    <w:rsid w:val="00F032E5"/>
    <w:rsid w:val="00F21DE0"/>
    <w:rsid w:val="00F56915"/>
    <w:rsid w:val="00F91253"/>
    <w:rsid w:val="00F9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6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2B2B"/>
    <w:rPr>
      <w:rFonts w:ascii="Tahoma" w:hAnsi="Tahoma" w:cs="Tahoma"/>
      <w:sz w:val="16"/>
      <w:szCs w:val="16"/>
    </w:rPr>
  </w:style>
  <w:style w:type="paragraph" w:customStyle="1" w:styleId="FORMATTEXT">
    <w:name w:val=".FORMATTEXT"/>
    <w:uiPriority w:val="99"/>
    <w:rsid w:val="006B702E"/>
    <w:pPr>
      <w:widowControl w:val="0"/>
      <w:autoSpaceDE w:val="0"/>
      <w:autoSpaceDN w:val="0"/>
      <w:adjustRightInd w:val="0"/>
    </w:pPr>
    <w:rPr>
      <w:sz w:val="24"/>
      <w:szCs w:val="24"/>
    </w:rPr>
  </w:style>
  <w:style w:type="paragraph" w:customStyle="1" w:styleId="Default">
    <w:name w:val="Default"/>
    <w:rsid w:val="00F5691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РКИБ</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R.Valeev</dc:creator>
  <cp:lastModifiedBy>icl</cp:lastModifiedBy>
  <cp:revision>5</cp:revision>
  <cp:lastPrinted>2018-02-07T05:54:00Z</cp:lastPrinted>
  <dcterms:created xsi:type="dcterms:W3CDTF">2018-02-06T12:58:00Z</dcterms:created>
  <dcterms:modified xsi:type="dcterms:W3CDTF">2018-03-12T13:20:00Z</dcterms:modified>
</cp:coreProperties>
</file>